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DDFFB" w14:textId="216EB51E" w:rsidR="009B627D" w:rsidRPr="0000117A" w:rsidRDefault="009B627D" w:rsidP="00467020">
      <w:pPr>
        <w:pStyle w:val="Ttulo4"/>
        <w:shd w:val="clear" w:color="auto" w:fill="FFFFFF"/>
        <w:spacing w:before="0" w:line="240" w:lineRule="auto"/>
        <w:jc w:val="both"/>
        <w:textAlignment w:val="baseline"/>
        <w:rPr>
          <w:rFonts w:asciiTheme="minorHAnsi" w:hAnsiTheme="minorHAnsi" w:cstheme="minorHAnsi"/>
          <w:color w:val="000000"/>
          <w:bdr w:val="none" w:sz="0" w:space="0" w:color="auto" w:frame="1"/>
          <w:lang w:val="pt-BR"/>
        </w:rPr>
      </w:pPr>
      <w:r w:rsidRPr="0000117A">
        <w:rPr>
          <w:rFonts w:asciiTheme="minorHAnsi" w:hAnsiTheme="minorHAnsi" w:cstheme="minorHAnsi"/>
          <w:color w:val="000000"/>
          <w:bdr w:val="none" w:sz="0" w:space="0" w:color="auto" w:frame="1"/>
          <w:lang w:val="pt-BR"/>
        </w:rPr>
        <w:drawing>
          <wp:anchor distT="0" distB="0" distL="114300" distR="114300" simplePos="0" relativeHeight="251660288" behindDoc="1" locked="0" layoutInCell="1" allowOverlap="1" wp14:anchorId="2F26F2A0" wp14:editId="01C7B1B4">
            <wp:simplePos x="0" y="0"/>
            <wp:positionH relativeFrom="column">
              <wp:posOffset>3672840</wp:posOffset>
            </wp:positionH>
            <wp:positionV relativeFrom="page">
              <wp:posOffset>590550</wp:posOffset>
            </wp:positionV>
            <wp:extent cx="2334895" cy="766445"/>
            <wp:effectExtent l="0" t="0" r="8255" b="0"/>
            <wp:wrapTight wrapText="bothSides">
              <wp:wrapPolygon edited="0">
                <wp:start x="2115" y="0"/>
                <wp:lineTo x="0" y="3221"/>
                <wp:lineTo x="0" y="14495"/>
                <wp:lineTo x="352" y="17717"/>
                <wp:lineTo x="1939" y="20938"/>
                <wp:lineTo x="2115" y="20938"/>
                <wp:lineTo x="4934" y="20938"/>
                <wp:lineTo x="21500" y="20401"/>
                <wp:lineTo x="21500" y="12885"/>
                <wp:lineTo x="15685" y="8590"/>
                <wp:lineTo x="16566" y="1611"/>
                <wp:lineTo x="14275" y="0"/>
                <wp:lineTo x="4934" y="0"/>
                <wp:lineTo x="2115" y="0"/>
              </wp:wrapPolygon>
            </wp:wrapTight>
            <wp:docPr id="2" name="Imagem 2"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Forma&#10;&#10;Descrição gerada automaticamente com confiança mé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4895" cy="766445"/>
                    </a:xfrm>
                    <a:prstGeom prst="rect">
                      <a:avLst/>
                    </a:prstGeom>
                  </pic:spPr>
                </pic:pic>
              </a:graphicData>
            </a:graphic>
            <wp14:sizeRelH relativeFrom="margin">
              <wp14:pctWidth>0</wp14:pctWidth>
            </wp14:sizeRelH>
            <wp14:sizeRelV relativeFrom="margin">
              <wp14:pctHeight>0</wp14:pctHeight>
            </wp14:sizeRelV>
          </wp:anchor>
        </w:drawing>
      </w:r>
    </w:p>
    <w:p w14:paraId="6D0B44E1" w14:textId="2BEBA372" w:rsidR="009B627D" w:rsidRDefault="009B627D" w:rsidP="00467020">
      <w:pPr>
        <w:pStyle w:val="Ttulo4"/>
        <w:shd w:val="clear" w:color="auto" w:fill="FFFFFF"/>
        <w:spacing w:before="0" w:line="240" w:lineRule="auto"/>
        <w:jc w:val="both"/>
        <w:textAlignment w:val="baseline"/>
        <w:rPr>
          <w:rFonts w:asciiTheme="minorHAnsi" w:hAnsiTheme="minorHAnsi" w:cstheme="minorHAnsi"/>
          <w:color w:val="000000"/>
          <w:bdr w:val="none" w:sz="0" w:space="0" w:color="auto" w:frame="1"/>
          <w:lang w:val="pt-BR"/>
        </w:rPr>
      </w:pPr>
    </w:p>
    <w:p w14:paraId="09EA225C" w14:textId="647D4C55" w:rsidR="009A3FD2" w:rsidRDefault="009A3FD2" w:rsidP="00467020">
      <w:pPr>
        <w:spacing w:after="0" w:line="240" w:lineRule="auto"/>
        <w:rPr>
          <w:lang w:val="pt-BR"/>
        </w:rPr>
      </w:pPr>
    </w:p>
    <w:p w14:paraId="35E64AB2" w14:textId="77777777" w:rsidR="00467020" w:rsidRPr="009A3FD2" w:rsidRDefault="00467020" w:rsidP="00467020">
      <w:pPr>
        <w:spacing w:after="0" w:line="240" w:lineRule="auto"/>
        <w:rPr>
          <w:lang w:val="pt-BR"/>
        </w:rPr>
      </w:pPr>
    </w:p>
    <w:p w14:paraId="40A51AE6" w14:textId="599C0E8E" w:rsidR="00A60F04" w:rsidRPr="0014648D" w:rsidRDefault="00A60F04" w:rsidP="00467020">
      <w:pPr>
        <w:pStyle w:val="Ttulo4"/>
        <w:shd w:val="clear" w:color="auto" w:fill="FFFFFF"/>
        <w:spacing w:before="0" w:line="240" w:lineRule="auto"/>
        <w:jc w:val="center"/>
        <w:textAlignment w:val="baseline"/>
        <w:rPr>
          <w:rFonts w:asciiTheme="minorHAnsi" w:hAnsiTheme="minorHAnsi" w:cstheme="minorHAnsi"/>
          <w:b/>
          <w:bCs/>
          <w:i w:val="0"/>
          <w:iCs w:val="0"/>
          <w:noProof w:val="0"/>
          <w:color w:val="000000"/>
          <w:sz w:val="40"/>
          <w:szCs w:val="40"/>
        </w:rPr>
      </w:pPr>
      <w:r w:rsidRPr="0014648D">
        <w:rPr>
          <w:rFonts w:asciiTheme="minorHAnsi" w:hAnsiTheme="minorHAnsi" w:cstheme="minorHAnsi"/>
          <w:b/>
          <w:bCs/>
          <w:i w:val="0"/>
          <w:iCs w:val="0"/>
          <w:color w:val="000000"/>
          <w:sz w:val="40"/>
          <w:szCs w:val="40"/>
          <w:bdr w:val="none" w:sz="0" w:space="0" w:color="auto" w:frame="1"/>
        </w:rPr>
        <w:t xml:space="preserve">FOOD </w:t>
      </w:r>
      <w:r w:rsidR="00E75FCD">
        <w:rPr>
          <w:rFonts w:asciiTheme="minorHAnsi" w:hAnsiTheme="minorHAnsi" w:cstheme="minorHAnsi"/>
          <w:b/>
          <w:bCs/>
          <w:i w:val="0"/>
          <w:iCs w:val="0"/>
          <w:color w:val="000000"/>
          <w:sz w:val="40"/>
          <w:szCs w:val="40"/>
          <w:bdr w:val="none" w:sz="0" w:space="0" w:color="auto" w:frame="1"/>
        </w:rPr>
        <w:t xml:space="preserve">LOSS </w:t>
      </w:r>
      <w:r w:rsidRPr="0014648D">
        <w:rPr>
          <w:rFonts w:asciiTheme="minorHAnsi" w:hAnsiTheme="minorHAnsi" w:cstheme="minorHAnsi"/>
          <w:b/>
          <w:bCs/>
          <w:i w:val="0"/>
          <w:iCs w:val="0"/>
          <w:color w:val="000000"/>
          <w:sz w:val="40"/>
          <w:szCs w:val="40"/>
          <w:bdr w:val="none" w:sz="0" w:space="0" w:color="auto" w:frame="1"/>
        </w:rPr>
        <w:t>CHALLENGE 2021</w:t>
      </w:r>
    </w:p>
    <w:p w14:paraId="1905B78F" w14:textId="45FA0109" w:rsidR="00A60F04" w:rsidRPr="0014648D" w:rsidRDefault="00A60F04" w:rsidP="00467020">
      <w:pPr>
        <w:pStyle w:val="Ttulo4"/>
        <w:shd w:val="clear" w:color="auto" w:fill="FFFFFF"/>
        <w:spacing w:before="0" w:line="240" w:lineRule="auto"/>
        <w:jc w:val="center"/>
        <w:textAlignment w:val="baseline"/>
        <w:rPr>
          <w:rFonts w:asciiTheme="minorHAnsi" w:hAnsiTheme="minorHAnsi" w:cstheme="minorHAnsi"/>
          <w:b/>
          <w:bCs/>
          <w:i w:val="0"/>
          <w:iCs w:val="0"/>
          <w:color w:val="000000"/>
          <w:sz w:val="40"/>
          <w:szCs w:val="40"/>
          <w:bdr w:val="none" w:sz="0" w:space="0" w:color="auto" w:frame="1"/>
        </w:rPr>
      </w:pPr>
      <w:r w:rsidRPr="0014648D">
        <w:rPr>
          <w:rFonts w:asciiTheme="minorHAnsi" w:hAnsiTheme="minorHAnsi" w:cstheme="minorHAnsi"/>
          <w:b/>
          <w:bCs/>
          <w:i w:val="0"/>
          <w:iCs w:val="0"/>
          <w:color w:val="000000"/>
          <w:sz w:val="40"/>
          <w:szCs w:val="40"/>
          <w:bdr w:val="none" w:sz="0" w:space="0" w:color="auto" w:frame="1"/>
        </w:rPr>
        <w:t>R</w:t>
      </w:r>
      <w:r w:rsidR="00034CD0" w:rsidRPr="0014648D">
        <w:rPr>
          <w:rFonts w:asciiTheme="minorHAnsi" w:hAnsiTheme="minorHAnsi" w:cstheme="minorHAnsi"/>
          <w:b/>
          <w:bCs/>
          <w:i w:val="0"/>
          <w:iCs w:val="0"/>
          <w:color w:val="000000"/>
          <w:sz w:val="40"/>
          <w:szCs w:val="40"/>
          <w:bdr w:val="none" w:sz="0" w:space="0" w:color="auto" w:frame="1"/>
        </w:rPr>
        <w:t>ULES</w:t>
      </w:r>
    </w:p>
    <w:p w14:paraId="0B5F9FCD" w14:textId="77777777" w:rsidR="00A60F04" w:rsidRPr="0000117A" w:rsidRDefault="00A60F04" w:rsidP="00467020">
      <w:pPr>
        <w:pStyle w:val="NormalWeb"/>
        <w:shd w:val="clear" w:color="auto" w:fill="FFFFFF"/>
        <w:spacing w:before="0" w:beforeAutospacing="0" w:after="0" w:afterAutospacing="0"/>
        <w:jc w:val="both"/>
        <w:textAlignment w:val="baseline"/>
        <w:rPr>
          <w:rStyle w:val="Forte"/>
          <w:rFonts w:asciiTheme="minorHAnsi" w:eastAsiaTheme="minorHAnsi" w:hAnsiTheme="minorHAnsi" w:cstheme="minorHAnsi"/>
          <w:noProof/>
          <w:color w:val="808080" w:themeColor="background1" w:themeShade="80"/>
          <w:sz w:val="22"/>
          <w:szCs w:val="22"/>
          <w:bdr w:val="none" w:sz="0" w:space="0" w:color="auto" w:frame="1"/>
          <w:lang w:val="en-US" w:eastAsia="en-US"/>
        </w:rPr>
      </w:pPr>
    </w:p>
    <w:p w14:paraId="6E822D73" w14:textId="31008B20" w:rsidR="00A60F04"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Arti</w:t>
      </w:r>
      <w:r w:rsidR="00034CD0" w:rsidRPr="0014648D">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cle</w:t>
      </w:r>
      <w:r w:rsidRPr="0014648D">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 xml:space="preserve"> 1 – Obj</w:t>
      </w:r>
      <w:r w:rsidR="00034CD0" w:rsidRPr="0014648D">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ective</w:t>
      </w:r>
    </w:p>
    <w:p w14:paraId="1316748A" w14:textId="77777777" w:rsidR="00A60F04" w:rsidRPr="0014648D" w:rsidRDefault="00A60F04" w:rsidP="00467020">
      <w:pPr>
        <w:shd w:val="clear" w:color="auto" w:fill="FFFFFF"/>
        <w:spacing w:after="0" w:line="240" w:lineRule="auto"/>
        <w:textAlignment w:val="baseline"/>
        <w:rPr>
          <w:rStyle w:val="Forte"/>
          <w:rFonts w:cstheme="minorHAnsi"/>
          <w:b w:val="0"/>
          <w:bCs w:val="0"/>
          <w:color w:val="808080" w:themeColor="background1" w:themeShade="80"/>
          <w:sz w:val="20"/>
          <w:szCs w:val="20"/>
          <w:bdr w:val="none" w:sz="0" w:space="0" w:color="auto" w:frame="1"/>
        </w:rPr>
      </w:pPr>
    </w:p>
    <w:p w14:paraId="5F818B00" w14:textId="725838BF" w:rsidR="00A60F04" w:rsidRPr="0014648D" w:rsidRDefault="00A60F04" w:rsidP="00467020">
      <w:pPr>
        <w:shd w:val="clear" w:color="auto" w:fill="FFFFFF"/>
        <w:spacing w:after="0" w:line="240" w:lineRule="auto"/>
        <w:textAlignment w:val="baseline"/>
        <w:rPr>
          <w:rStyle w:val="Forte"/>
          <w:rFonts w:cstheme="minorHAnsi"/>
          <w:b w:val="0"/>
          <w:bCs w:val="0"/>
          <w:color w:val="808080" w:themeColor="background1" w:themeShade="80"/>
          <w:sz w:val="20"/>
          <w:szCs w:val="20"/>
          <w:bdr w:val="none" w:sz="0" w:space="0" w:color="auto" w:frame="1"/>
        </w:rPr>
      </w:pPr>
      <w:r w:rsidRPr="0014648D">
        <w:rPr>
          <w:rStyle w:val="Forte"/>
          <w:rFonts w:cstheme="minorHAnsi"/>
          <w:b w:val="0"/>
          <w:bCs w:val="0"/>
          <w:color w:val="808080" w:themeColor="background1" w:themeShade="80"/>
          <w:sz w:val="20"/>
          <w:szCs w:val="20"/>
          <w:bdr w:val="none" w:sz="0" w:space="0" w:color="auto" w:frame="1"/>
        </w:rPr>
        <w:t xml:space="preserve">1.1 </w:t>
      </w:r>
      <w:r w:rsidR="00034CD0" w:rsidRPr="0014648D">
        <w:rPr>
          <w:rStyle w:val="Forte"/>
          <w:rFonts w:cstheme="minorHAnsi"/>
          <w:b w:val="0"/>
          <w:bCs w:val="0"/>
          <w:color w:val="808080" w:themeColor="background1" w:themeShade="80"/>
          <w:sz w:val="20"/>
          <w:szCs w:val="20"/>
          <w:bdr w:val="none" w:sz="0" w:space="0" w:color="auto" w:frame="1"/>
        </w:rPr>
        <w:t>The</w:t>
      </w:r>
      <w:r w:rsidR="00114CD1">
        <w:rPr>
          <w:rStyle w:val="Forte"/>
          <w:rFonts w:cstheme="minorHAnsi"/>
          <w:b w:val="0"/>
          <w:bCs w:val="0"/>
          <w:color w:val="808080" w:themeColor="background1" w:themeShade="80"/>
          <w:sz w:val="20"/>
          <w:szCs w:val="20"/>
          <w:bdr w:val="none" w:sz="0" w:space="0" w:color="auto" w:frame="1"/>
        </w:rPr>
        <w:t xml:space="preserve"> – </w:t>
      </w:r>
      <w:r w:rsidR="00034CD0" w:rsidRPr="0014648D">
        <w:rPr>
          <w:rStyle w:val="Forte"/>
          <w:rFonts w:cstheme="minorHAnsi"/>
          <w:b w:val="0"/>
          <w:bCs w:val="0"/>
          <w:color w:val="808080" w:themeColor="background1" w:themeShade="80"/>
          <w:sz w:val="20"/>
          <w:szCs w:val="20"/>
          <w:bdr w:val="none" w:sz="0" w:space="0" w:color="auto" w:frame="1"/>
        </w:rPr>
        <w:t>FOOD</w:t>
      </w:r>
      <w:r w:rsidR="00114CD1">
        <w:rPr>
          <w:rStyle w:val="Forte"/>
          <w:rFonts w:cstheme="minorHAnsi"/>
          <w:b w:val="0"/>
          <w:bCs w:val="0"/>
          <w:color w:val="808080" w:themeColor="background1" w:themeShade="80"/>
          <w:sz w:val="20"/>
          <w:szCs w:val="20"/>
          <w:bdr w:val="none" w:sz="0" w:space="0" w:color="auto" w:frame="1"/>
        </w:rPr>
        <w:t xml:space="preserve"> </w:t>
      </w:r>
      <w:r w:rsidR="00034CD0" w:rsidRPr="0014648D">
        <w:rPr>
          <w:rStyle w:val="Forte"/>
          <w:rFonts w:cstheme="minorHAnsi"/>
          <w:b w:val="0"/>
          <w:bCs w:val="0"/>
          <w:color w:val="808080" w:themeColor="background1" w:themeShade="80"/>
          <w:sz w:val="20"/>
          <w:szCs w:val="20"/>
          <w:bdr w:val="none" w:sz="0" w:space="0" w:color="auto" w:frame="1"/>
        </w:rPr>
        <w:t>LOSS</w:t>
      </w:r>
      <w:r w:rsidR="00114CD1">
        <w:rPr>
          <w:rStyle w:val="Forte"/>
          <w:rFonts w:cstheme="minorHAnsi"/>
          <w:b w:val="0"/>
          <w:bCs w:val="0"/>
          <w:color w:val="808080" w:themeColor="background1" w:themeShade="80"/>
          <w:sz w:val="20"/>
          <w:szCs w:val="20"/>
          <w:bdr w:val="none" w:sz="0" w:space="0" w:color="auto" w:frame="1"/>
        </w:rPr>
        <w:t xml:space="preserve"> </w:t>
      </w:r>
      <w:r w:rsidR="00034CD0" w:rsidRPr="0014648D">
        <w:rPr>
          <w:rStyle w:val="Forte"/>
          <w:rFonts w:cstheme="minorHAnsi"/>
          <w:b w:val="0"/>
          <w:bCs w:val="0"/>
          <w:color w:val="808080" w:themeColor="background1" w:themeShade="80"/>
          <w:sz w:val="20"/>
          <w:szCs w:val="20"/>
          <w:bdr w:val="none" w:sz="0" w:space="0" w:color="auto" w:frame="1"/>
        </w:rPr>
        <w:t>CHALLENGE</w:t>
      </w:r>
      <w:r w:rsidR="00114CD1">
        <w:rPr>
          <w:rStyle w:val="Forte"/>
          <w:rFonts w:cstheme="minorHAnsi"/>
          <w:b w:val="0"/>
          <w:bCs w:val="0"/>
          <w:color w:val="808080" w:themeColor="background1" w:themeShade="80"/>
          <w:sz w:val="20"/>
          <w:szCs w:val="20"/>
          <w:bdr w:val="none" w:sz="0" w:space="0" w:color="auto" w:frame="1"/>
        </w:rPr>
        <w:t xml:space="preserve"> </w:t>
      </w:r>
      <w:r w:rsidR="00034CD0" w:rsidRPr="0014648D">
        <w:rPr>
          <w:rStyle w:val="Forte"/>
          <w:rFonts w:cstheme="minorHAnsi"/>
          <w:b w:val="0"/>
          <w:bCs w:val="0"/>
          <w:color w:val="808080" w:themeColor="background1" w:themeShade="80"/>
          <w:sz w:val="20"/>
          <w:szCs w:val="20"/>
          <w:bdr w:val="none" w:sz="0" w:space="0" w:color="auto" w:frame="1"/>
        </w:rPr>
        <w:t>2021</w:t>
      </w:r>
      <w:r w:rsidR="00114CD1">
        <w:rPr>
          <w:rStyle w:val="Forte"/>
          <w:rFonts w:cstheme="minorHAnsi"/>
          <w:b w:val="0"/>
          <w:bCs w:val="0"/>
          <w:color w:val="808080" w:themeColor="background1" w:themeShade="80"/>
          <w:sz w:val="20"/>
          <w:szCs w:val="20"/>
          <w:bdr w:val="none" w:sz="0" w:space="0" w:color="auto" w:frame="1"/>
        </w:rPr>
        <w:t xml:space="preserve"> </w:t>
      </w:r>
      <w:r w:rsidR="00034CD0" w:rsidRPr="0014648D">
        <w:rPr>
          <w:rStyle w:val="Forte"/>
          <w:rFonts w:cstheme="minorHAnsi"/>
          <w:b w:val="0"/>
          <w:bCs w:val="0"/>
          <w:color w:val="808080" w:themeColor="background1" w:themeShade="80"/>
          <w:sz w:val="20"/>
          <w:szCs w:val="20"/>
          <w:bdr w:val="none" w:sz="0" w:space="0" w:color="auto" w:frame="1"/>
        </w:rPr>
        <w:t>aims to identify startups with disruptive technologies with global impact</w:t>
      </w:r>
      <w:r w:rsidR="00034CD0" w:rsidRPr="0014648D">
        <w:rPr>
          <w:rStyle w:val="Forte"/>
          <w:rFonts w:cstheme="minorHAnsi"/>
          <w:color w:val="808080" w:themeColor="background1" w:themeShade="80"/>
          <w:sz w:val="20"/>
          <w:szCs w:val="20"/>
          <w:bdr w:val="none" w:sz="0" w:space="0" w:color="auto" w:frame="1"/>
        </w:rPr>
        <w:t xml:space="preserve"> </w:t>
      </w:r>
      <w:r w:rsidR="00034CD0" w:rsidRPr="0014648D">
        <w:rPr>
          <w:rStyle w:val="Forte"/>
          <w:rFonts w:cstheme="minorHAnsi"/>
          <w:b w:val="0"/>
          <w:bCs w:val="0"/>
          <w:color w:val="808080" w:themeColor="background1" w:themeShade="80"/>
          <w:sz w:val="20"/>
          <w:szCs w:val="20"/>
          <w:bdr w:val="none" w:sz="0" w:space="0" w:color="auto" w:frame="1"/>
        </w:rPr>
        <w:t>in categories of interest in several verticals of the chain of loss prevention related to food waste in the field aligned with the Sustainable Development</w:t>
      </w:r>
      <w:r w:rsidR="00EC0BD1">
        <w:rPr>
          <w:rStyle w:val="Forte"/>
          <w:rFonts w:cstheme="minorHAnsi"/>
          <w:b w:val="0"/>
          <w:bCs w:val="0"/>
          <w:color w:val="808080" w:themeColor="background1" w:themeShade="80"/>
          <w:sz w:val="20"/>
          <w:szCs w:val="20"/>
          <w:bdr w:val="none" w:sz="0" w:space="0" w:color="auto" w:frame="1"/>
        </w:rPr>
        <w:t xml:space="preserve"> </w:t>
      </w:r>
      <w:r w:rsidR="00034CD0" w:rsidRPr="0014648D">
        <w:rPr>
          <w:rStyle w:val="Forte"/>
          <w:rFonts w:cstheme="minorHAnsi"/>
          <w:b w:val="0"/>
          <w:bCs w:val="0"/>
          <w:color w:val="808080" w:themeColor="background1" w:themeShade="80"/>
          <w:sz w:val="20"/>
          <w:szCs w:val="20"/>
          <w:bdr w:val="none" w:sz="0" w:space="0" w:color="auto" w:frame="1"/>
        </w:rPr>
        <w:t>Goal</w:t>
      </w:r>
      <w:r w:rsidR="000356BB" w:rsidRPr="0014648D">
        <w:rPr>
          <w:rStyle w:val="Forte"/>
          <w:rFonts w:cstheme="minorHAnsi"/>
          <w:b w:val="0"/>
          <w:bCs w:val="0"/>
          <w:color w:val="808080" w:themeColor="background1" w:themeShade="80"/>
          <w:sz w:val="20"/>
          <w:szCs w:val="20"/>
          <w:bdr w:val="none" w:sz="0" w:space="0" w:color="auto" w:frame="1"/>
        </w:rPr>
        <w:t>.</w:t>
      </w:r>
    </w:p>
    <w:p w14:paraId="22639D29" w14:textId="3D85FEEF" w:rsidR="00034CD0" w:rsidRPr="0014648D" w:rsidRDefault="00034CD0" w:rsidP="00467020">
      <w:pPr>
        <w:shd w:val="clear" w:color="auto" w:fill="FFFFFF"/>
        <w:spacing w:after="0" w:line="240" w:lineRule="auto"/>
        <w:textAlignment w:val="baseline"/>
        <w:rPr>
          <w:rStyle w:val="Forte"/>
          <w:rFonts w:cstheme="minorHAnsi"/>
          <w:b w:val="0"/>
          <w:bCs w:val="0"/>
          <w:color w:val="808080" w:themeColor="background1" w:themeShade="80"/>
          <w:sz w:val="20"/>
          <w:szCs w:val="20"/>
          <w:bdr w:val="none" w:sz="0" w:space="0" w:color="auto" w:frame="1"/>
        </w:rPr>
      </w:pPr>
      <w:r w:rsidRPr="0014648D">
        <w:rPr>
          <w:rStyle w:val="Forte"/>
          <w:rFonts w:cstheme="minorHAnsi"/>
          <w:b w:val="0"/>
          <w:bCs w:val="0"/>
          <w:color w:val="808080" w:themeColor="background1" w:themeShade="80"/>
          <w:sz w:val="20"/>
          <w:szCs w:val="20"/>
          <w:bdr w:val="none" w:sz="0" w:space="0" w:color="auto" w:frame="1"/>
        </w:rPr>
        <w:t>It is a competition led by BAYER LIFE HUB</w:t>
      </w:r>
      <w:r w:rsidRPr="0014648D">
        <w:rPr>
          <w:rStyle w:val="Forte"/>
          <w:rFonts w:cstheme="minorHAnsi"/>
          <w:color w:val="808080" w:themeColor="background1" w:themeShade="80"/>
          <w:sz w:val="20"/>
          <w:szCs w:val="20"/>
          <w:bdr w:val="none" w:sz="0" w:space="0" w:color="auto" w:frame="1"/>
        </w:rPr>
        <w:t xml:space="preserve"> </w:t>
      </w:r>
      <w:r w:rsidRPr="0014648D">
        <w:rPr>
          <w:rStyle w:val="Forte"/>
          <w:rFonts w:cstheme="minorHAnsi"/>
          <w:b w:val="0"/>
          <w:bCs w:val="0"/>
          <w:color w:val="808080" w:themeColor="background1" w:themeShade="80"/>
          <w:sz w:val="20"/>
          <w:szCs w:val="20"/>
          <w:bdr w:val="none" w:sz="0" w:space="0" w:color="auto" w:frame="1"/>
        </w:rPr>
        <w:t xml:space="preserve">and involving startups </w:t>
      </w:r>
      <w:r w:rsidRPr="0014648D">
        <w:rPr>
          <w:rStyle w:val="Forte"/>
          <w:rFonts w:cstheme="minorHAnsi"/>
          <w:color w:val="808080" w:themeColor="background1" w:themeShade="80"/>
          <w:sz w:val="20"/>
          <w:szCs w:val="20"/>
          <w:bdr w:val="none" w:sz="0" w:space="0" w:color="auto" w:frame="1"/>
        </w:rPr>
        <w:t xml:space="preserve"> </w:t>
      </w:r>
      <w:r w:rsidRPr="0014648D">
        <w:rPr>
          <w:rStyle w:val="Forte"/>
          <w:rFonts w:cstheme="minorHAnsi"/>
          <w:b w:val="0"/>
          <w:bCs w:val="0"/>
          <w:color w:val="808080" w:themeColor="background1" w:themeShade="80"/>
          <w:sz w:val="20"/>
          <w:szCs w:val="20"/>
          <w:bdr w:val="none" w:sz="0" w:space="0" w:color="auto" w:frame="1"/>
        </w:rPr>
        <w:t>from Brazil.Bayer Life Hub's partners are: FoodTech Hub br, Ministry of Agriculture and Embrapa</w:t>
      </w:r>
      <w:r w:rsidR="00114CD1">
        <w:rPr>
          <w:rStyle w:val="Forte"/>
          <w:rFonts w:cstheme="minorHAnsi"/>
          <w:b w:val="0"/>
          <w:bCs w:val="0"/>
          <w:color w:val="808080" w:themeColor="background1" w:themeShade="80"/>
          <w:sz w:val="20"/>
          <w:szCs w:val="20"/>
          <w:bdr w:val="none" w:sz="0" w:space="0" w:color="auto" w:frame="1"/>
        </w:rPr>
        <w:t>.</w:t>
      </w:r>
    </w:p>
    <w:p w14:paraId="07BE7A09" w14:textId="77777777" w:rsidR="00E753A5" w:rsidRPr="0014648D" w:rsidRDefault="00E753A5" w:rsidP="00467020">
      <w:pPr>
        <w:shd w:val="clear" w:color="auto" w:fill="FFFFFF"/>
        <w:spacing w:after="0" w:line="240" w:lineRule="auto"/>
        <w:textAlignment w:val="baseline"/>
        <w:rPr>
          <w:rStyle w:val="Forte"/>
          <w:rFonts w:cstheme="minorHAnsi"/>
          <w:b w:val="0"/>
          <w:bCs w:val="0"/>
          <w:color w:val="808080" w:themeColor="background1" w:themeShade="80"/>
          <w:sz w:val="20"/>
          <w:szCs w:val="20"/>
          <w:bdr w:val="none" w:sz="0" w:space="0" w:color="auto" w:frame="1"/>
        </w:rPr>
      </w:pPr>
    </w:p>
    <w:p w14:paraId="1918C146" w14:textId="307833A4" w:rsidR="00034CD0" w:rsidRPr="0014648D" w:rsidRDefault="00A60F04" w:rsidP="00467020">
      <w:pPr>
        <w:shd w:val="clear" w:color="auto" w:fill="FFFFFF"/>
        <w:spacing w:after="0" w:line="240" w:lineRule="auto"/>
        <w:textAlignment w:val="baseline"/>
        <w:rPr>
          <w:rStyle w:val="Forte"/>
          <w:rFonts w:cstheme="minorHAnsi"/>
          <w:b w:val="0"/>
          <w:bCs w:val="0"/>
          <w:color w:val="808080" w:themeColor="background1" w:themeShade="80"/>
          <w:sz w:val="20"/>
          <w:szCs w:val="20"/>
          <w:bdr w:val="none" w:sz="0" w:space="0" w:color="auto" w:frame="1"/>
        </w:rPr>
      </w:pPr>
      <w:r w:rsidRPr="0014648D">
        <w:rPr>
          <w:rStyle w:val="Forte"/>
          <w:rFonts w:cstheme="minorHAnsi"/>
          <w:b w:val="0"/>
          <w:bCs w:val="0"/>
          <w:color w:val="808080" w:themeColor="background1" w:themeShade="80"/>
          <w:sz w:val="20"/>
          <w:szCs w:val="20"/>
          <w:bdr w:val="none" w:sz="0" w:space="0" w:color="auto" w:frame="1"/>
        </w:rPr>
        <w:t xml:space="preserve">1.2 </w:t>
      </w:r>
      <w:r w:rsidR="00034CD0" w:rsidRPr="0014648D">
        <w:rPr>
          <w:rStyle w:val="Forte"/>
          <w:rFonts w:cstheme="minorHAnsi"/>
          <w:b w:val="0"/>
          <w:bCs w:val="0"/>
          <w:color w:val="808080" w:themeColor="background1" w:themeShade="80"/>
          <w:sz w:val="20"/>
          <w:szCs w:val="20"/>
          <w:bdr w:val="none" w:sz="0" w:space="0" w:color="auto" w:frame="1"/>
        </w:rPr>
        <w:t xml:space="preserve">Pre-qualification will be done with startups that </w:t>
      </w:r>
      <w:r w:rsidR="000356BB" w:rsidRPr="0014648D">
        <w:rPr>
          <w:rStyle w:val="Forte"/>
          <w:rFonts w:cstheme="minorHAnsi"/>
          <w:b w:val="0"/>
          <w:bCs w:val="0"/>
          <w:color w:val="808080" w:themeColor="background1" w:themeShade="80"/>
          <w:sz w:val="20"/>
          <w:szCs w:val="20"/>
          <w:bdr w:val="none" w:sz="0" w:space="0" w:color="auto" w:frame="1"/>
        </w:rPr>
        <w:t>apply</w:t>
      </w:r>
      <w:r w:rsidR="00034CD0" w:rsidRPr="0014648D">
        <w:rPr>
          <w:rStyle w:val="Forte"/>
          <w:rFonts w:cstheme="minorHAnsi"/>
          <w:b w:val="0"/>
          <w:bCs w:val="0"/>
          <w:color w:val="808080" w:themeColor="background1" w:themeShade="80"/>
          <w:sz w:val="20"/>
          <w:szCs w:val="20"/>
          <w:bdr w:val="none" w:sz="0" w:space="0" w:color="auto" w:frame="1"/>
        </w:rPr>
        <w:t xml:space="preserve"> for the FOOD LOSS CHALLENGE</w:t>
      </w:r>
      <w:r w:rsidR="00034CD0" w:rsidRPr="0014648D">
        <w:rPr>
          <w:rStyle w:val="Forte"/>
          <w:rFonts w:cstheme="minorHAnsi"/>
          <w:color w:val="808080" w:themeColor="background1" w:themeShade="80"/>
          <w:sz w:val="20"/>
          <w:szCs w:val="20"/>
          <w:bdr w:val="none" w:sz="0" w:space="0" w:color="auto" w:frame="1"/>
        </w:rPr>
        <w:t xml:space="preserve"> </w:t>
      </w:r>
      <w:r w:rsidR="00034CD0" w:rsidRPr="0014648D">
        <w:rPr>
          <w:rStyle w:val="Forte"/>
          <w:rFonts w:cstheme="minorHAnsi"/>
          <w:b w:val="0"/>
          <w:bCs w:val="0"/>
          <w:color w:val="808080" w:themeColor="background1" w:themeShade="80"/>
          <w:sz w:val="20"/>
          <w:szCs w:val="20"/>
          <w:bdr w:val="none" w:sz="0" w:space="0" w:color="auto" w:frame="1"/>
        </w:rPr>
        <w:t>through the</w:t>
      </w:r>
      <w:r w:rsidR="000356BB" w:rsidRPr="0014648D">
        <w:rPr>
          <w:rStyle w:val="Forte"/>
          <w:rFonts w:cstheme="minorHAnsi"/>
          <w:b w:val="0"/>
          <w:bCs w:val="0"/>
          <w:color w:val="808080" w:themeColor="background1" w:themeShade="80"/>
          <w:sz w:val="20"/>
          <w:szCs w:val="20"/>
          <w:bdr w:val="none" w:sz="0" w:space="0" w:color="auto" w:frame="1"/>
        </w:rPr>
        <w:t xml:space="preserve"> website</w:t>
      </w:r>
      <w:r w:rsidR="00EC0BD1">
        <w:rPr>
          <w:rStyle w:val="Forte"/>
          <w:rFonts w:cstheme="minorHAnsi"/>
          <w:b w:val="0"/>
          <w:bCs w:val="0"/>
          <w:color w:val="808080" w:themeColor="background1" w:themeShade="80"/>
          <w:sz w:val="20"/>
          <w:szCs w:val="20"/>
          <w:bdr w:val="none" w:sz="0" w:space="0" w:color="auto" w:frame="1"/>
        </w:rPr>
        <w:t xml:space="preserve"> </w:t>
      </w:r>
      <w:r w:rsidR="00034CD0" w:rsidRPr="0014648D">
        <w:rPr>
          <w:rStyle w:val="Forte"/>
          <w:rFonts w:cstheme="minorHAnsi"/>
          <w:b w:val="0"/>
          <w:bCs w:val="0"/>
          <w:color w:val="808080" w:themeColor="background1" w:themeShade="80"/>
          <w:sz w:val="20"/>
          <w:szCs w:val="20"/>
          <w:bdr w:val="none" w:sz="0" w:space="0" w:color="auto" w:frame="1"/>
        </w:rPr>
        <w:t>www.foodlosschallenge.com.b</w:t>
      </w:r>
      <w:r w:rsidR="000356BB" w:rsidRPr="0014648D">
        <w:rPr>
          <w:rStyle w:val="Forte"/>
          <w:rFonts w:cstheme="minorHAnsi"/>
          <w:b w:val="0"/>
          <w:bCs w:val="0"/>
          <w:color w:val="808080" w:themeColor="background1" w:themeShade="80"/>
          <w:sz w:val="20"/>
          <w:szCs w:val="20"/>
          <w:bdr w:val="none" w:sz="0" w:space="0" w:color="auto" w:frame="1"/>
        </w:rPr>
        <w:t>r</w:t>
      </w:r>
      <w:r w:rsidR="00034CD0" w:rsidRPr="0014648D">
        <w:rPr>
          <w:rStyle w:val="Forte"/>
          <w:rFonts w:cstheme="minorHAnsi"/>
          <w:b w:val="0"/>
          <w:bCs w:val="0"/>
          <w:color w:val="808080" w:themeColor="background1" w:themeShade="80"/>
          <w:sz w:val="20"/>
          <w:szCs w:val="20"/>
          <w:bdr w:val="none" w:sz="0" w:space="0" w:color="auto" w:frame="1"/>
        </w:rPr>
        <w:t xml:space="preserve"> by filling out the form</w:t>
      </w:r>
      <w:r w:rsidR="000356BB" w:rsidRPr="0014648D">
        <w:rPr>
          <w:rStyle w:val="Forte"/>
          <w:rFonts w:cstheme="minorHAnsi"/>
          <w:b w:val="0"/>
          <w:bCs w:val="0"/>
          <w:color w:val="808080" w:themeColor="background1" w:themeShade="80"/>
          <w:sz w:val="20"/>
          <w:szCs w:val="20"/>
          <w:bdr w:val="none" w:sz="0" w:space="0" w:color="auto" w:frame="1"/>
        </w:rPr>
        <w:t xml:space="preserve"> </w:t>
      </w:r>
      <w:r w:rsidR="00034CD0" w:rsidRPr="0014648D">
        <w:rPr>
          <w:rStyle w:val="Forte"/>
          <w:rFonts w:cstheme="minorHAnsi"/>
          <w:b w:val="0"/>
          <w:bCs w:val="0"/>
          <w:color w:val="808080" w:themeColor="background1" w:themeShade="80"/>
          <w:sz w:val="20"/>
          <w:szCs w:val="20"/>
          <w:bdr w:val="none" w:sz="0" w:space="0" w:color="auto" w:frame="1"/>
        </w:rPr>
        <w:t>indicated.</w:t>
      </w:r>
    </w:p>
    <w:p w14:paraId="4121463F" w14:textId="77777777" w:rsidR="00E753A5" w:rsidRPr="0014648D" w:rsidRDefault="00E753A5"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2B1EBECE" w14:textId="56128798" w:rsidR="00034CD0"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1.3 </w:t>
      </w:r>
      <w:r w:rsidR="00034CD0"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For </w:t>
      </w:r>
      <w:r w:rsidR="000356BB" w:rsidRPr="0014648D">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FOOD LOSS CHALLENGE</w:t>
      </w:r>
      <w:r w:rsidR="00034CD0"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 2021,</w:t>
      </w:r>
      <w:r w:rsidR="00034CD0" w:rsidRPr="0014648D">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 xml:space="preserve"> </w:t>
      </w:r>
      <w:r w:rsidR="00034CD0"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four interest categories were chosen</w:t>
      </w:r>
      <w:r w:rsidR="00467020">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w:t>
      </w:r>
    </w:p>
    <w:p w14:paraId="1837474F" w14:textId="387797AB" w:rsidR="00034CD0" w:rsidRPr="0014648D" w:rsidRDefault="00034CD0" w:rsidP="00467020">
      <w:pPr>
        <w:pStyle w:val="NormalWeb"/>
        <w:shd w:val="clear" w:color="auto" w:fill="FFFFFF"/>
        <w:spacing w:before="0" w:beforeAutospacing="0" w:after="0" w:afterAutospacing="0"/>
        <w:textAlignment w:val="baseline"/>
        <w:rPr>
          <w:rStyle w:val="Forte"/>
          <w:rFonts w:asciiTheme="minorHAnsi" w:hAnsiTheme="minorHAnsi" w:cstheme="minorHAnsi"/>
          <w:b w:val="0"/>
          <w:noProof/>
          <w:color w:val="808080" w:themeColor="background1" w:themeShade="80"/>
          <w:sz w:val="20"/>
          <w:szCs w:val="20"/>
          <w:bdr w:val="none" w:sz="0" w:space="0" w:color="auto" w:frame="1"/>
          <w:lang w:val="en"/>
        </w:rPr>
      </w:pPr>
    </w:p>
    <w:p w14:paraId="5F88E62D" w14:textId="1E5A5903" w:rsidR="002953BC" w:rsidRPr="0014648D" w:rsidRDefault="00034CD0" w:rsidP="00467020">
      <w:pPr>
        <w:spacing w:after="0" w:line="240" w:lineRule="auto"/>
        <w:rPr>
          <w:rStyle w:val="Forte"/>
          <w:rFonts w:cstheme="minorHAnsi"/>
          <w:b w:val="0"/>
          <w:bCs w:val="0"/>
          <w:color w:val="808080" w:themeColor="background1" w:themeShade="80"/>
          <w:sz w:val="20"/>
          <w:szCs w:val="20"/>
          <w:bdr w:val="none" w:sz="0" w:space="0" w:color="auto" w:frame="1"/>
        </w:rPr>
      </w:pPr>
      <w:r w:rsidRPr="0014648D">
        <w:rPr>
          <w:rStyle w:val="Forte"/>
          <w:rFonts w:cstheme="minorHAnsi"/>
          <w:color w:val="808080" w:themeColor="background1" w:themeShade="80"/>
          <w:sz w:val="20"/>
          <w:szCs w:val="20"/>
          <w:bdr w:val="none" w:sz="0" w:space="0" w:color="auto" w:frame="1"/>
        </w:rPr>
        <w:t>Production</w:t>
      </w:r>
      <w:r w:rsidR="00467020">
        <w:rPr>
          <w:rStyle w:val="Forte"/>
          <w:rFonts w:cstheme="minorHAnsi"/>
          <w:color w:val="808080" w:themeColor="background1" w:themeShade="80"/>
          <w:sz w:val="20"/>
          <w:szCs w:val="20"/>
          <w:bdr w:val="none" w:sz="0" w:space="0" w:color="auto" w:frame="1"/>
        </w:rPr>
        <w:t xml:space="preserve">: </w:t>
      </w:r>
      <w:r w:rsidRPr="0014648D">
        <w:rPr>
          <w:rStyle w:val="Forte"/>
          <w:rFonts w:cstheme="minorHAnsi"/>
          <w:b w:val="0"/>
          <w:color w:val="808080" w:themeColor="background1" w:themeShade="80"/>
          <w:sz w:val="20"/>
          <w:szCs w:val="20"/>
          <w:bdr w:val="none" w:sz="0" w:space="0" w:color="auto" w:frame="1"/>
          <w:lang w:val="en"/>
        </w:rPr>
        <w:t>Most innovative startup in  production processes, new cultivation methodologies and post-cultivation protection, fruit and vegetable production with higher added value</w:t>
      </w:r>
      <w:r w:rsidR="00467020">
        <w:rPr>
          <w:rStyle w:val="Forte"/>
          <w:rFonts w:cstheme="minorHAnsi"/>
          <w:b w:val="0"/>
          <w:color w:val="808080" w:themeColor="background1" w:themeShade="80"/>
          <w:sz w:val="20"/>
          <w:szCs w:val="20"/>
          <w:bdr w:val="none" w:sz="0" w:space="0" w:color="auto" w:frame="1"/>
          <w:lang w:val="en"/>
        </w:rPr>
        <w:t>.</w:t>
      </w:r>
    </w:p>
    <w:p w14:paraId="674A81B9" w14:textId="363F0A85" w:rsidR="00034CD0" w:rsidRPr="0014648D" w:rsidRDefault="00034CD0" w:rsidP="00467020">
      <w:pPr>
        <w:pStyle w:val="NormalWeb"/>
        <w:shd w:val="clear" w:color="auto" w:fill="FFFFFF"/>
        <w:spacing w:before="0" w:beforeAutospacing="0" w:after="0" w:afterAutospacing="0"/>
        <w:textAlignment w:val="baseline"/>
        <w:rPr>
          <w:rFonts w:asciiTheme="minorHAnsi" w:eastAsiaTheme="minorEastAsia" w:hAnsiTheme="minorHAnsi" w:cstheme="minorHAnsi"/>
          <w:color w:val="808080" w:themeColor="background1" w:themeShade="80"/>
          <w:sz w:val="20"/>
          <w:szCs w:val="20"/>
          <w:bdr w:val="none" w:sz="0" w:space="0" w:color="auto" w:frame="1"/>
          <w:lang w:val="en-US"/>
        </w:rPr>
      </w:pPr>
      <w:r w:rsidRPr="0014648D">
        <w:rPr>
          <w:rFonts w:asciiTheme="minorHAnsi" w:hAnsiTheme="minorHAnsi" w:cstheme="minorHAnsi"/>
          <w:b/>
          <w:bCs/>
          <w:color w:val="808080" w:themeColor="background1" w:themeShade="80"/>
          <w:sz w:val="20"/>
          <w:szCs w:val="20"/>
          <w:bdr w:val="none" w:sz="0" w:space="0" w:color="auto" w:frame="1"/>
          <w:lang w:val="en-US"/>
        </w:rPr>
        <w:t>New Technologies and Digital Processe</w:t>
      </w:r>
      <w:r w:rsidR="000356BB" w:rsidRPr="0014648D">
        <w:rPr>
          <w:rFonts w:asciiTheme="minorHAnsi" w:hAnsiTheme="minorHAnsi" w:cstheme="minorHAnsi"/>
          <w:b/>
          <w:bCs/>
          <w:color w:val="808080" w:themeColor="background1" w:themeShade="80"/>
          <w:sz w:val="20"/>
          <w:szCs w:val="20"/>
          <w:bdr w:val="none" w:sz="0" w:space="0" w:color="auto" w:frame="1"/>
          <w:lang w:val="en-US"/>
        </w:rPr>
        <w:t>s</w:t>
      </w:r>
      <w:r w:rsidR="00467020">
        <w:rPr>
          <w:rFonts w:asciiTheme="minorHAnsi" w:hAnsiTheme="minorHAnsi" w:cstheme="minorHAnsi"/>
          <w:b/>
          <w:bCs/>
          <w:color w:val="808080" w:themeColor="background1" w:themeShade="80"/>
          <w:sz w:val="20"/>
          <w:szCs w:val="20"/>
          <w:bdr w:val="none" w:sz="0" w:space="0" w:color="auto" w:frame="1"/>
          <w:lang w:val="en-US"/>
        </w:rPr>
        <w:t xml:space="preserve">: </w:t>
      </w:r>
      <w:r w:rsidRPr="0014648D">
        <w:rPr>
          <w:rFonts w:asciiTheme="minorHAnsi" w:hAnsiTheme="minorHAnsi" w:cstheme="minorHAnsi"/>
          <w:color w:val="808080" w:themeColor="background1" w:themeShade="80"/>
          <w:sz w:val="20"/>
          <w:szCs w:val="20"/>
          <w:bdr w:val="none" w:sz="0" w:space="0" w:color="auto" w:frame="1"/>
          <w:lang w:val="en"/>
        </w:rPr>
        <w:t>Most innovative startup in agricultural technology, technologies to reduce waste in harvest</w:t>
      </w:r>
      <w:r w:rsidR="000356BB" w:rsidRPr="0014648D">
        <w:rPr>
          <w:rFonts w:asciiTheme="minorHAnsi" w:hAnsiTheme="minorHAnsi" w:cstheme="minorHAnsi"/>
          <w:color w:val="808080" w:themeColor="background1" w:themeShade="80"/>
          <w:sz w:val="20"/>
          <w:szCs w:val="20"/>
          <w:bdr w:val="none" w:sz="0" w:space="0" w:color="auto" w:frame="1"/>
          <w:lang w:val="en"/>
        </w:rPr>
        <w:t xml:space="preserve"> and </w:t>
      </w:r>
      <w:r w:rsidRPr="0014648D">
        <w:rPr>
          <w:rFonts w:asciiTheme="minorHAnsi" w:hAnsiTheme="minorHAnsi" w:cstheme="minorHAnsi"/>
          <w:color w:val="808080" w:themeColor="background1" w:themeShade="80"/>
          <w:sz w:val="20"/>
          <w:szCs w:val="20"/>
          <w:bdr w:val="none" w:sz="0" w:space="0" w:color="auto" w:frame="1"/>
          <w:lang w:val="en"/>
        </w:rPr>
        <w:t>post-harvest</w:t>
      </w:r>
      <w:r w:rsidR="000356BB" w:rsidRPr="0014648D">
        <w:rPr>
          <w:rFonts w:asciiTheme="minorHAnsi" w:hAnsiTheme="minorHAnsi" w:cstheme="minorHAnsi"/>
          <w:color w:val="808080" w:themeColor="background1" w:themeShade="80"/>
          <w:sz w:val="20"/>
          <w:szCs w:val="20"/>
          <w:bdr w:val="none" w:sz="0" w:space="0" w:color="auto" w:frame="1"/>
          <w:lang w:val="en"/>
        </w:rPr>
        <w:t xml:space="preserve">; </w:t>
      </w:r>
      <w:r w:rsidRPr="0014648D">
        <w:rPr>
          <w:rFonts w:asciiTheme="minorHAnsi" w:hAnsiTheme="minorHAnsi" w:cstheme="minorHAnsi"/>
          <w:color w:val="808080" w:themeColor="background1" w:themeShade="80"/>
          <w:sz w:val="20"/>
          <w:szCs w:val="20"/>
          <w:bdr w:val="none" w:sz="0" w:space="0" w:color="auto" w:frame="1"/>
          <w:lang w:val="en"/>
        </w:rPr>
        <w:t xml:space="preserve">cleaner and more sustainable processes, reduction of consumption of natural </w:t>
      </w:r>
      <w:r w:rsidR="000356BB" w:rsidRPr="0014648D">
        <w:rPr>
          <w:rFonts w:asciiTheme="minorHAnsi" w:hAnsiTheme="minorHAnsi" w:cstheme="minorHAnsi"/>
          <w:color w:val="808080" w:themeColor="background1" w:themeShade="80"/>
          <w:sz w:val="20"/>
          <w:szCs w:val="20"/>
          <w:bdr w:val="none" w:sz="0" w:space="0" w:color="auto" w:frame="1"/>
          <w:lang w:val="en"/>
        </w:rPr>
        <w:t>resources</w:t>
      </w:r>
      <w:r w:rsidRPr="0014648D">
        <w:rPr>
          <w:rFonts w:asciiTheme="minorHAnsi" w:hAnsiTheme="minorHAnsi" w:cstheme="minorHAnsi"/>
          <w:color w:val="808080" w:themeColor="background1" w:themeShade="80"/>
          <w:sz w:val="20"/>
          <w:szCs w:val="20"/>
          <w:bdr w:val="none" w:sz="0" w:space="0" w:color="auto" w:frame="1"/>
          <w:lang w:val="en"/>
        </w:rPr>
        <w:t xml:space="preserve"> for agricultural industry and food</w:t>
      </w:r>
      <w:r w:rsidR="00154339">
        <w:rPr>
          <w:rFonts w:asciiTheme="minorHAnsi" w:hAnsiTheme="minorHAnsi" w:cstheme="minorHAnsi"/>
          <w:color w:val="808080" w:themeColor="background1" w:themeShade="80"/>
          <w:sz w:val="20"/>
          <w:szCs w:val="20"/>
          <w:bdr w:val="none" w:sz="0" w:space="0" w:color="auto" w:frame="1"/>
          <w:lang w:val="en"/>
        </w:rPr>
        <w:t>.</w:t>
      </w:r>
    </w:p>
    <w:p w14:paraId="1FB1393D" w14:textId="14BBCB59" w:rsidR="00034CD0" w:rsidRPr="0014648D" w:rsidRDefault="00034CD0" w:rsidP="00467020">
      <w:pPr>
        <w:pStyle w:val="NormalWeb"/>
        <w:shd w:val="clear" w:color="auto" w:fill="FFFFFF"/>
        <w:spacing w:before="0" w:beforeAutospacing="0" w:after="0" w:afterAutospacing="0"/>
        <w:textAlignment w:val="baseline"/>
        <w:rPr>
          <w:rFonts w:asciiTheme="minorHAnsi" w:hAnsiTheme="minorHAnsi" w:cstheme="minorHAnsi"/>
          <w:color w:val="808080" w:themeColor="background1" w:themeShade="80"/>
          <w:sz w:val="20"/>
          <w:szCs w:val="20"/>
          <w:bdr w:val="none" w:sz="0" w:space="0" w:color="auto" w:frame="1"/>
          <w:lang w:val="en-US"/>
        </w:rPr>
      </w:pPr>
      <w:r w:rsidRPr="0014648D">
        <w:rPr>
          <w:rFonts w:asciiTheme="minorHAnsi" w:hAnsiTheme="minorHAnsi" w:cstheme="minorHAnsi"/>
          <w:b/>
          <w:bCs/>
          <w:color w:val="808080" w:themeColor="background1" w:themeShade="80"/>
          <w:sz w:val="20"/>
          <w:szCs w:val="20"/>
          <w:bdr w:val="none" w:sz="0" w:space="0" w:color="auto" w:frame="1"/>
          <w:lang w:val="en-US"/>
        </w:rPr>
        <w:t>Processes to increase shelf-life and food safety</w:t>
      </w:r>
      <w:r w:rsidR="00154339">
        <w:rPr>
          <w:rFonts w:asciiTheme="minorHAnsi" w:hAnsiTheme="minorHAnsi" w:cstheme="minorHAnsi"/>
          <w:b/>
          <w:bCs/>
          <w:color w:val="808080" w:themeColor="background1" w:themeShade="80"/>
          <w:sz w:val="20"/>
          <w:szCs w:val="20"/>
          <w:bdr w:val="none" w:sz="0" w:space="0" w:color="auto" w:frame="1"/>
          <w:lang w:val="en-US"/>
        </w:rPr>
        <w:t xml:space="preserve">: </w:t>
      </w:r>
      <w:r w:rsidRPr="0014648D">
        <w:rPr>
          <w:rFonts w:asciiTheme="minorHAnsi" w:hAnsiTheme="minorHAnsi" w:cstheme="minorHAnsi"/>
          <w:color w:val="808080" w:themeColor="background1" w:themeShade="80"/>
          <w:sz w:val="20"/>
          <w:szCs w:val="20"/>
          <w:bdr w:val="none" w:sz="0" w:space="0" w:color="auto" w:frame="1"/>
          <w:lang w:val="en"/>
        </w:rPr>
        <w:t>Most innovative startup in processes and systems that increase the resistance and shelf-life of</w:t>
      </w:r>
      <w:r w:rsidR="000356BB" w:rsidRPr="0014648D">
        <w:rPr>
          <w:rFonts w:asciiTheme="minorHAnsi" w:hAnsiTheme="minorHAnsi" w:cstheme="minorHAnsi"/>
          <w:color w:val="808080" w:themeColor="background1" w:themeShade="80"/>
          <w:sz w:val="20"/>
          <w:szCs w:val="20"/>
          <w:bdr w:val="none" w:sz="0" w:space="0" w:color="auto" w:frame="1"/>
          <w:lang w:val="en"/>
        </w:rPr>
        <w:t xml:space="preserve"> the</w:t>
      </w:r>
      <w:r w:rsidRPr="0014648D">
        <w:rPr>
          <w:rFonts w:asciiTheme="minorHAnsi" w:hAnsiTheme="minorHAnsi" w:cstheme="minorHAnsi"/>
          <w:color w:val="808080" w:themeColor="background1" w:themeShade="80"/>
          <w:sz w:val="20"/>
          <w:szCs w:val="20"/>
          <w:bdr w:val="none" w:sz="0" w:space="0" w:color="auto" w:frame="1"/>
          <w:lang w:val="en"/>
        </w:rPr>
        <w:t xml:space="preserve"> crops</w:t>
      </w:r>
      <w:r w:rsidR="000356BB" w:rsidRPr="0014648D">
        <w:rPr>
          <w:rFonts w:asciiTheme="minorHAnsi" w:hAnsiTheme="minorHAnsi" w:cstheme="minorHAnsi"/>
          <w:color w:val="808080" w:themeColor="background1" w:themeShade="80"/>
          <w:sz w:val="20"/>
          <w:szCs w:val="20"/>
          <w:bdr w:val="none" w:sz="0" w:space="0" w:color="auto" w:frame="1"/>
          <w:lang w:val="en"/>
        </w:rPr>
        <w:t>.</w:t>
      </w:r>
    </w:p>
    <w:p w14:paraId="1CFD427C" w14:textId="39DA4E45" w:rsidR="00034CD0" w:rsidRPr="0014648D" w:rsidRDefault="00034CD0" w:rsidP="00467020">
      <w:pPr>
        <w:pStyle w:val="NormalWeb"/>
        <w:shd w:val="clear" w:color="auto" w:fill="FFFFFF"/>
        <w:spacing w:before="0" w:beforeAutospacing="0" w:after="0" w:afterAutospacing="0"/>
        <w:textAlignment w:val="baseline"/>
        <w:rPr>
          <w:rFonts w:asciiTheme="minorHAnsi" w:hAnsiTheme="minorHAnsi" w:cstheme="minorHAnsi"/>
          <w:color w:val="808080" w:themeColor="background1" w:themeShade="80"/>
          <w:sz w:val="20"/>
          <w:szCs w:val="20"/>
          <w:bdr w:val="none" w:sz="0" w:space="0" w:color="auto" w:frame="1"/>
          <w:lang w:val="en"/>
        </w:rPr>
      </w:pPr>
      <w:r w:rsidRPr="0014648D">
        <w:rPr>
          <w:rFonts w:asciiTheme="minorHAnsi" w:hAnsiTheme="minorHAnsi" w:cstheme="minorHAnsi"/>
          <w:b/>
          <w:bCs/>
          <w:color w:val="808080" w:themeColor="background1" w:themeShade="80"/>
          <w:sz w:val="20"/>
          <w:szCs w:val="20"/>
          <w:bdr w:val="none" w:sz="0" w:space="0" w:color="auto" w:frame="1"/>
          <w:lang w:val="en-US"/>
        </w:rPr>
        <w:t>Transportation and Storage</w:t>
      </w:r>
      <w:r w:rsidR="00154339">
        <w:rPr>
          <w:rFonts w:asciiTheme="minorHAnsi" w:hAnsiTheme="minorHAnsi" w:cstheme="minorHAnsi"/>
          <w:b/>
          <w:bCs/>
          <w:color w:val="808080" w:themeColor="background1" w:themeShade="80"/>
          <w:sz w:val="20"/>
          <w:szCs w:val="20"/>
          <w:bdr w:val="none" w:sz="0" w:space="0" w:color="auto" w:frame="1"/>
          <w:lang w:val="en-US"/>
        </w:rPr>
        <w:t xml:space="preserve">: </w:t>
      </w:r>
      <w:r w:rsidRPr="0014648D">
        <w:rPr>
          <w:rFonts w:asciiTheme="minorHAnsi" w:hAnsiTheme="minorHAnsi" w:cstheme="minorHAnsi"/>
          <w:color w:val="808080" w:themeColor="background1" w:themeShade="80"/>
          <w:sz w:val="20"/>
          <w:szCs w:val="20"/>
          <w:bdr w:val="none" w:sz="0" w:space="0" w:color="auto" w:frame="1"/>
          <w:lang w:val="en"/>
        </w:rPr>
        <w:t>Startups with innovative solutions in transport with traceability, new forms of packaging and storage,</w:t>
      </w:r>
      <w:r w:rsidR="000356BB" w:rsidRPr="0014648D">
        <w:rPr>
          <w:rFonts w:asciiTheme="minorHAnsi" w:hAnsiTheme="minorHAnsi" w:cstheme="minorHAnsi"/>
          <w:color w:val="808080" w:themeColor="background1" w:themeShade="80"/>
          <w:sz w:val="20"/>
          <w:szCs w:val="20"/>
          <w:bdr w:val="none" w:sz="0" w:space="0" w:color="auto" w:frame="1"/>
          <w:lang w:val="en"/>
        </w:rPr>
        <w:t xml:space="preserve"> </w:t>
      </w:r>
      <w:r w:rsidRPr="0014648D">
        <w:rPr>
          <w:rFonts w:asciiTheme="minorHAnsi" w:hAnsiTheme="minorHAnsi" w:cstheme="minorHAnsi"/>
          <w:color w:val="808080" w:themeColor="background1" w:themeShade="80"/>
          <w:sz w:val="20"/>
          <w:szCs w:val="20"/>
          <w:bdr w:val="none" w:sz="0" w:space="0" w:color="auto" w:frame="1"/>
          <w:lang w:val="en"/>
        </w:rPr>
        <w:t>solutions</w:t>
      </w:r>
      <w:r w:rsidR="000356BB" w:rsidRPr="0014648D">
        <w:rPr>
          <w:rFonts w:asciiTheme="minorHAnsi" w:hAnsiTheme="minorHAnsi" w:cstheme="minorHAnsi"/>
          <w:color w:val="808080" w:themeColor="background1" w:themeShade="80"/>
          <w:sz w:val="20"/>
          <w:szCs w:val="20"/>
          <w:bdr w:val="none" w:sz="0" w:space="0" w:color="auto" w:frame="1"/>
          <w:lang w:val="en"/>
        </w:rPr>
        <w:t xml:space="preserve"> </w:t>
      </w:r>
      <w:r w:rsidRPr="0014648D">
        <w:rPr>
          <w:rFonts w:asciiTheme="minorHAnsi" w:hAnsiTheme="minorHAnsi" w:cstheme="minorHAnsi"/>
          <w:color w:val="808080" w:themeColor="background1" w:themeShade="80"/>
          <w:sz w:val="20"/>
          <w:szCs w:val="20"/>
          <w:bdr w:val="none" w:sz="0" w:space="0" w:color="auto" w:frame="1"/>
          <w:lang w:val="en"/>
        </w:rPr>
        <w:t>to increase product resistance during transport</w:t>
      </w:r>
      <w:r w:rsidR="000356BB" w:rsidRPr="0014648D">
        <w:rPr>
          <w:rFonts w:asciiTheme="minorHAnsi" w:hAnsiTheme="minorHAnsi" w:cstheme="minorHAnsi"/>
          <w:color w:val="808080" w:themeColor="background1" w:themeShade="80"/>
          <w:sz w:val="20"/>
          <w:szCs w:val="20"/>
          <w:bdr w:val="none" w:sz="0" w:space="0" w:color="auto" w:frame="1"/>
          <w:lang w:val="en"/>
        </w:rPr>
        <w:t xml:space="preserve"> </w:t>
      </w:r>
      <w:r w:rsidRPr="0014648D">
        <w:rPr>
          <w:rFonts w:asciiTheme="minorHAnsi" w:hAnsiTheme="minorHAnsi" w:cstheme="minorHAnsi"/>
          <w:color w:val="808080" w:themeColor="background1" w:themeShade="80"/>
          <w:sz w:val="20"/>
          <w:szCs w:val="20"/>
          <w:bdr w:val="none" w:sz="0" w:space="0" w:color="auto" w:frame="1"/>
          <w:lang w:val="en"/>
        </w:rPr>
        <w:t>and storage</w:t>
      </w:r>
      <w:r w:rsidR="000356BB" w:rsidRPr="0014648D">
        <w:rPr>
          <w:rFonts w:asciiTheme="minorHAnsi" w:hAnsiTheme="minorHAnsi" w:cstheme="minorHAnsi"/>
          <w:color w:val="808080" w:themeColor="background1" w:themeShade="80"/>
          <w:sz w:val="20"/>
          <w:szCs w:val="20"/>
          <w:bdr w:val="none" w:sz="0" w:space="0" w:color="auto" w:frame="1"/>
          <w:lang w:val="en"/>
        </w:rPr>
        <w:t>.</w:t>
      </w:r>
    </w:p>
    <w:p w14:paraId="78F057EA" w14:textId="77777777" w:rsidR="00034CD0" w:rsidRPr="0014648D" w:rsidRDefault="00034CD0" w:rsidP="00467020">
      <w:pPr>
        <w:pStyle w:val="NormalWeb"/>
        <w:shd w:val="clear" w:color="auto" w:fill="FFFFFF"/>
        <w:spacing w:before="0" w:beforeAutospacing="0" w:after="0" w:afterAutospacing="0"/>
        <w:textAlignment w:val="baseline"/>
        <w:rPr>
          <w:rFonts w:asciiTheme="minorHAnsi" w:eastAsiaTheme="minorEastAsia" w:hAnsiTheme="minorHAnsi" w:cstheme="minorHAnsi"/>
          <w:color w:val="808080" w:themeColor="background1" w:themeShade="80"/>
          <w:sz w:val="20"/>
          <w:szCs w:val="20"/>
          <w:bdr w:val="none" w:sz="0" w:space="0" w:color="auto" w:frame="1"/>
          <w:lang w:val="en-US"/>
        </w:rPr>
      </w:pPr>
    </w:p>
    <w:p w14:paraId="61C748A2" w14:textId="4F17313B" w:rsidR="00F002A0" w:rsidRPr="0014648D" w:rsidRDefault="0010155F" w:rsidP="00467020">
      <w:pPr>
        <w:pStyle w:val="NormalWeb"/>
        <w:shd w:val="clear" w:color="auto" w:fill="FFFFFF"/>
        <w:spacing w:before="0" w:beforeAutospacing="0" w:after="0" w:afterAutospacing="0"/>
        <w:textAlignment w:val="baseline"/>
        <w:rPr>
          <w:rStyle w:val="Forte"/>
          <w:rFonts w:asciiTheme="minorHAnsi" w:hAnsiTheme="minorHAnsi" w:cstheme="minorHAnsi"/>
          <w:b w:val="0"/>
          <w:bCs w:val="0"/>
          <w:color w:val="808080" w:themeColor="background1" w:themeShade="80"/>
          <w:sz w:val="20"/>
          <w:szCs w:val="20"/>
          <w:bdr w:val="none" w:sz="0" w:space="0" w:color="auto" w:frame="1"/>
          <w:lang w:val="en-US"/>
        </w:rPr>
      </w:pPr>
      <w:r w:rsidRPr="0014648D">
        <w:rPr>
          <w:rFonts w:asciiTheme="minorHAnsi" w:eastAsiaTheme="minorEastAsia" w:hAnsiTheme="minorHAnsi" w:cstheme="minorHAnsi"/>
          <w:color w:val="808080" w:themeColor="background1" w:themeShade="80"/>
          <w:sz w:val="20"/>
          <w:szCs w:val="20"/>
          <w:bdr w:val="none" w:sz="0" w:space="0" w:color="auto" w:frame="1"/>
          <w:lang w:val="en-US"/>
        </w:rPr>
        <w:t xml:space="preserve">1.4 </w:t>
      </w:r>
      <w:r w:rsidR="00034CD0" w:rsidRPr="0014648D">
        <w:rPr>
          <w:rFonts w:asciiTheme="minorHAnsi" w:hAnsiTheme="minorHAnsi" w:cstheme="minorHAnsi"/>
          <w:color w:val="808080" w:themeColor="background1" w:themeShade="80"/>
          <w:sz w:val="20"/>
          <w:szCs w:val="20"/>
          <w:bdr w:val="none" w:sz="0" w:space="0" w:color="auto" w:frame="1"/>
          <w:lang w:val="en"/>
        </w:rPr>
        <w:t>For FOODLOSS CHALLENGE 2021, the following crops were</w:t>
      </w:r>
      <w:r w:rsidR="000356BB" w:rsidRPr="0014648D">
        <w:rPr>
          <w:rFonts w:asciiTheme="minorHAnsi" w:hAnsiTheme="minorHAnsi" w:cstheme="minorHAnsi"/>
          <w:color w:val="808080" w:themeColor="background1" w:themeShade="80"/>
          <w:sz w:val="20"/>
          <w:szCs w:val="20"/>
          <w:bdr w:val="none" w:sz="0" w:space="0" w:color="auto" w:frame="1"/>
          <w:lang w:val="en"/>
        </w:rPr>
        <w:t xml:space="preserve"> </w:t>
      </w:r>
      <w:r w:rsidR="00034CD0" w:rsidRPr="0014648D">
        <w:rPr>
          <w:rFonts w:asciiTheme="minorHAnsi" w:hAnsiTheme="minorHAnsi" w:cstheme="minorHAnsi"/>
          <w:color w:val="808080" w:themeColor="background1" w:themeShade="80"/>
          <w:sz w:val="20"/>
          <w:szCs w:val="20"/>
          <w:bdr w:val="none" w:sz="0" w:space="0" w:color="auto" w:frame="1"/>
          <w:lang w:val="en"/>
        </w:rPr>
        <w:t>chosen:</w:t>
      </w:r>
      <w:r w:rsidR="00E642D3">
        <w:rPr>
          <w:rFonts w:asciiTheme="minorHAnsi" w:hAnsiTheme="minorHAnsi" w:cstheme="minorHAnsi"/>
          <w:color w:val="808080" w:themeColor="background1" w:themeShade="80"/>
          <w:sz w:val="20"/>
          <w:szCs w:val="20"/>
          <w:bdr w:val="none" w:sz="0" w:space="0" w:color="auto" w:frame="1"/>
          <w:lang w:val="en"/>
        </w:rPr>
        <w:t xml:space="preserve"> </w:t>
      </w:r>
      <w:r w:rsidR="00034CD0" w:rsidRPr="0014648D">
        <w:rPr>
          <w:rFonts w:asciiTheme="minorHAnsi" w:hAnsiTheme="minorHAnsi" w:cstheme="minorHAnsi"/>
          <w:b/>
          <w:bCs/>
          <w:color w:val="808080" w:themeColor="background1" w:themeShade="80"/>
          <w:sz w:val="20"/>
          <w:szCs w:val="20"/>
          <w:bdr w:val="none" w:sz="0" w:space="0" w:color="auto" w:frame="1"/>
          <w:lang w:val="en-US"/>
        </w:rPr>
        <w:t>Table tomato</w:t>
      </w:r>
      <w:r w:rsidR="00E642D3">
        <w:rPr>
          <w:rFonts w:asciiTheme="minorHAnsi" w:hAnsiTheme="minorHAnsi" w:cstheme="minorHAnsi"/>
          <w:b/>
          <w:bCs/>
          <w:color w:val="808080" w:themeColor="background1" w:themeShade="80"/>
          <w:sz w:val="20"/>
          <w:szCs w:val="20"/>
          <w:bdr w:val="none" w:sz="0" w:space="0" w:color="auto" w:frame="1"/>
          <w:lang w:val="en-US"/>
        </w:rPr>
        <w:t xml:space="preserve">, </w:t>
      </w:r>
      <w:r w:rsidR="00034CD0" w:rsidRPr="0014648D">
        <w:rPr>
          <w:rFonts w:asciiTheme="minorHAnsi" w:hAnsiTheme="minorHAnsi" w:cstheme="minorHAnsi"/>
          <w:b/>
          <w:bCs/>
          <w:color w:val="808080" w:themeColor="background1" w:themeShade="80"/>
          <w:sz w:val="20"/>
          <w:szCs w:val="20"/>
          <w:bdr w:val="none" w:sz="0" w:space="0" w:color="auto" w:frame="1"/>
          <w:lang w:val="en-US"/>
        </w:rPr>
        <w:t>Melon</w:t>
      </w:r>
      <w:r w:rsidR="00E642D3">
        <w:rPr>
          <w:rFonts w:asciiTheme="minorHAnsi" w:hAnsiTheme="minorHAnsi" w:cstheme="minorHAnsi"/>
          <w:b/>
          <w:bCs/>
          <w:color w:val="808080" w:themeColor="background1" w:themeShade="80"/>
          <w:sz w:val="20"/>
          <w:szCs w:val="20"/>
          <w:bdr w:val="none" w:sz="0" w:space="0" w:color="auto" w:frame="1"/>
          <w:lang w:val="en-US"/>
        </w:rPr>
        <w:t xml:space="preserve">, </w:t>
      </w:r>
      <w:r w:rsidR="00C20E9A" w:rsidRPr="0014648D">
        <w:rPr>
          <w:rFonts w:asciiTheme="minorHAnsi" w:hAnsiTheme="minorHAnsi" w:cstheme="minorHAnsi"/>
          <w:b/>
          <w:bCs/>
          <w:color w:val="808080" w:themeColor="background1" w:themeShade="80"/>
          <w:sz w:val="20"/>
          <w:szCs w:val="20"/>
          <w:bdr w:val="none" w:sz="0" w:space="0" w:color="auto" w:frame="1"/>
          <w:lang w:val="en-US"/>
        </w:rPr>
        <w:t>Hardwoods</w:t>
      </w:r>
      <w:r w:rsidR="00E642D3">
        <w:rPr>
          <w:rFonts w:asciiTheme="minorHAnsi" w:hAnsiTheme="minorHAnsi" w:cstheme="minorHAnsi"/>
          <w:b/>
          <w:bCs/>
          <w:color w:val="808080" w:themeColor="background1" w:themeShade="80"/>
          <w:sz w:val="20"/>
          <w:szCs w:val="20"/>
          <w:bdr w:val="none" w:sz="0" w:space="0" w:color="auto" w:frame="1"/>
          <w:lang w:val="en-US"/>
        </w:rPr>
        <w:t xml:space="preserve">, </w:t>
      </w:r>
      <w:r w:rsidR="00C20E9A" w:rsidRPr="0014648D">
        <w:rPr>
          <w:rFonts w:asciiTheme="minorHAnsi" w:hAnsiTheme="minorHAnsi" w:cstheme="minorHAnsi"/>
          <w:b/>
          <w:color w:val="808080" w:themeColor="background1" w:themeShade="80"/>
          <w:sz w:val="20"/>
          <w:szCs w:val="20"/>
          <w:bdr w:val="none" w:sz="0" w:space="0" w:color="auto" w:frame="1"/>
          <w:lang w:val="en-US"/>
        </w:rPr>
        <w:t>Brássicas</w:t>
      </w:r>
      <w:r w:rsidR="00E642D3">
        <w:rPr>
          <w:rFonts w:asciiTheme="minorHAnsi" w:hAnsiTheme="minorHAnsi" w:cstheme="minorHAnsi"/>
          <w:b/>
          <w:color w:val="808080" w:themeColor="background1" w:themeShade="80"/>
          <w:sz w:val="20"/>
          <w:szCs w:val="20"/>
          <w:bdr w:val="none" w:sz="0" w:space="0" w:color="auto" w:frame="1"/>
          <w:lang w:val="en-US"/>
        </w:rPr>
        <w:t xml:space="preserve"> and </w:t>
      </w:r>
      <w:r w:rsidR="00F002A0" w:rsidRPr="0014648D">
        <w:rPr>
          <w:rFonts w:asciiTheme="minorHAnsi" w:hAnsiTheme="minorHAnsi" w:cstheme="minorHAnsi"/>
          <w:b/>
          <w:color w:val="808080" w:themeColor="background1" w:themeShade="80"/>
          <w:sz w:val="20"/>
          <w:szCs w:val="20"/>
          <w:bdr w:val="none" w:sz="0" w:space="0" w:color="auto" w:frame="1"/>
          <w:lang w:val="en-US"/>
        </w:rPr>
        <w:t>Potatoes</w:t>
      </w:r>
      <w:r w:rsidR="00CF0E18">
        <w:rPr>
          <w:rFonts w:asciiTheme="minorHAnsi" w:hAnsiTheme="minorHAnsi" w:cstheme="minorHAnsi"/>
          <w:b/>
          <w:color w:val="808080" w:themeColor="background1" w:themeShade="80"/>
          <w:sz w:val="20"/>
          <w:szCs w:val="20"/>
          <w:bdr w:val="none" w:sz="0" w:space="0" w:color="auto" w:frame="1"/>
          <w:lang w:val="en-US"/>
        </w:rPr>
        <w:t>.</w:t>
      </w:r>
    </w:p>
    <w:p w14:paraId="7C36B413" w14:textId="77777777" w:rsidR="00A60F04"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59A73469" w14:textId="57B63588" w:rsidR="00A60F04"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Art</w:t>
      </w:r>
      <w:r w:rsidR="00C20E9A" w:rsidRPr="0014648D">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icle</w:t>
      </w:r>
      <w:r w:rsidRPr="0014648D">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 xml:space="preserve"> 2 – </w:t>
      </w:r>
      <w:r w:rsidR="00C20E9A" w:rsidRPr="0014648D">
        <w:rPr>
          <w:rStyle w:val="Forte"/>
          <w:rFonts w:asciiTheme="minorHAnsi" w:hAnsiTheme="minorHAnsi" w:cstheme="minorHAnsi"/>
          <w:color w:val="808080" w:themeColor="background1" w:themeShade="80"/>
          <w:sz w:val="20"/>
          <w:szCs w:val="20"/>
          <w:bdr w:val="none" w:sz="0" w:space="0" w:color="auto" w:frame="1"/>
          <w:lang w:val="en"/>
        </w:rPr>
        <w:t>Requirements for startups to participate in the application.</w:t>
      </w:r>
    </w:p>
    <w:p w14:paraId="7E92958E" w14:textId="77777777" w:rsidR="00A60F04"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0AFE0BF5" w14:textId="06F989E8" w:rsidR="00C20E9A"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2.1 </w:t>
      </w:r>
      <w:r w:rsidR="00C20E9A" w:rsidRPr="0014648D">
        <w:rPr>
          <w:rStyle w:val="Forte"/>
          <w:rFonts w:asciiTheme="minorHAnsi" w:hAnsiTheme="minorHAnsi" w:cstheme="minorHAnsi"/>
          <w:b w:val="0"/>
          <w:noProof/>
          <w:color w:val="808080" w:themeColor="background1" w:themeShade="80"/>
          <w:sz w:val="20"/>
          <w:szCs w:val="20"/>
          <w:bdr w:val="none" w:sz="0" w:space="0" w:color="auto" w:frame="1"/>
          <w:lang w:val="en"/>
        </w:rPr>
        <w:t>Startups with a focus on innovation in the categories defined in Article 1, item 1.3 can participate in the selection.</w:t>
      </w:r>
    </w:p>
    <w:p w14:paraId="3E3B6F51" w14:textId="7F96A63D" w:rsidR="00C20E9A"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2.2</w:t>
      </w:r>
      <w:r w:rsidR="00C20E9A"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 </w:t>
      </w:r>
      <w:r w:rsidR="00C20E9A" w:rsidRPr="0014648D">
        <w:rPr>
          <w:rStyle w:val="Forte"/>
          <w:rFonts w:asciiTheme="minorHAnsi" w:hAnsiTheme="minorHAnsi" w:cstheme="minorHAnsi"/>
          <w:b w:val="0"/>
          <w:noProof/>
          <w:color w:val="808080" w:themeColor="background1" w:themeShade="80"/>
          <w:sz w:val="20"/>
          <w:szCs w:val="20"/>
          <w:bdr w:val="none" w:sz="0" w:space="0" w:color="auto" w:frame="1"/>
          <w:lang w:val="en"/>
        </w:rPr>
        <w:t>Operational startups, with customers, and who have received some kind of revenue considering the fiscal year 2021.</w:t>
      </w:r>
    </w:p>
    <w:p w14:paraId="7417A740" w14:textId="77777777" w:rsidR="00C20E9A"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2.3 </w:t>
      </w:r>
      <w:r w:rsidR="00C20E9A" w:rsidRPr="0014648D">
        <w:rPr>
          <w:rStyle w:val="Forte"/>
          <w:rFonts w:asciiTheme="minorHAnsi" w:hAnsiTheme="minorHAnsi" w:cstheme="minorHAnsi"/>
          <w:b w:val="0"/>
          <w:noProof/>
          <w:color w:val="808080" w:themeColor="background1" w:themeShade="80"/>
          <w:sz w:val="20"/>
          <w:szCs w:val="20"/>
          <w:bdr w:val="none" w:sz="0" w:space="0" w:color="auto" w:frame="1"/>
          <w:lang w:val="en"/>
        </w:rPr>
        <w:t xml:space="preserve">Startups of the regions: Brazil </w:t>
      </w:r>
    </w:p>
    <w:p w14:paraId="72E555B6" w14:textId="76FFB729" w:rsidR="00C20E9A"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2.4 </w:t>
      </w:r>
      <w:r w:rsidR="00C20E9A" w:rsidRPr="0014648D">
        <w:rPr>
          <w:rStyle w:val="Forte"/>
          <w:rFonts w:asciiTheme="minorHAnsi" w:hAnsiTheme="minorHAnsi" w:cstheme="minorHAnsi"/>
          <w:b w:val="0"/>
          <w:noProof/>
          <w:color w:val="808080" w:themeColor="background1" w:themeShade="80"/>
          <w:sz w:val="20"/>
          <w:szCs w:val="20"/>
          <w:bdr w:val="none" w:sz="0" w:space="0" w:color="auto" w:frame="1"/>
          <w:lang w:val="en"/>
        </w:rPr>
        <w:t>Startups that are suppliers of disruptive technology solutions in the categories defined in the Article 1, item 1.3</w:t>
      </w:r>
    </w:p>
    <w:p w14:paraId="3EF48C94" w14:textId="74CEA38C" w:rsidR="00C20E9A"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2.5 </w:t>
      </w:r>
      <w:r w:rsidR="00C20E9A" w:rsidRPr="0014648D">
        <w:rPr>
          <w:rStyle w:val="Forte"/>
          <w:rFonts w:asciiTheme="minorHAnsi" w:hAnsiTheme="minorHAnsi" w:cstheme="minorHAnsi"/>
          <w:b w:val="0"/>
          <w:noProof/>
          <w:color w:val="808080" w:themeColor="background1" w:themeShade="80"/>
          <w:sz w:val="20"/>
          <w:szCs w:val="20"/>
          <w:bdr w:val="none" w:sz="0" w:space="0" w:color="auto" w:frame="1"/>
          <w:lang w:val="en"/>
        </w:rPr>
        <w:t>Entrepreneurs with drive for innovation and development of technologies for agribusiness.</w:t>
      </w:r>
    </w:p>
    <w:p w14:paraId="1E39A1D3" w14:textId="69FE314D" w:rsidR="00C20E9A"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2.6 </w:t>
      </w:r>
      <w:r w:rsidR="00C20E9A" w:rsidRPr="0014648D">
        <w:rPr>
          <w:rStyle w:val="Forte"/>
          <w:rFonts w:asciiTheme="minorHAnsi" w:hAnsiTheme="minorHAnsi" w:cstheme="minorHAnsi"/>
          <w:b w:val="0"/>
          <w:noProof/>
          <w:color w:val="808080" w:themeColor="background1" w:themeShade="80"/>
          <w:sz w:val="20"/>
          <w:szCs w:val="20"/>
          <w:bdr w:val="none" w:sz="0" w:space="0" w:color="auto" w:frame="1"/>
          <w:lang w:val="en"/>
        </w:rPr>
        <w:t>Motivated management body and entrepreneurs present during the investment.</w:t>
      </w:r>
    </w:p>
    <w:p w14:paraId="2E651F95" w14:textId="77777777" w:rsidR="00154339" w:rsidRDefault="00154339" w:rsidP="00467020">
      <w:pPr>
        <w:spacing w:after="0" w:line="240" w:lineRule="auto"/>
        <w:rPr>
          <w:rStyle w:val="Forte"/>
          <w:rFonts w:cstheme="minorHAnsi"/>
          <w:color w:val="808080" w:themeColor="background1" w:themeShade="80"/>
          <w:sz w:val="20"/>
          <w:szCs w:val="20"/>
          <w:bdr w:val="none" w:sz="0" w:space="0" w:color="auto" w:frame="1"/>
        </w:rPr>
      </w:pPr>
    </w:p>
    <w:p w14:paraId="266742D3" w14:textId="7517D577" w:rsidR="00C20E9A" w:rsidRPr="0014648D" w:rsidRDefault="00C20E9A" w:rsidP="00467020">
      <w:pPr>
        <w:spacing w:after="0" w:line="240" w:lineRule="auto"/>
        <w:rPr>
          <w:rStyle w:val="Forte"/>
          <w:rFonts w:cstheme="minorHAnsi"/>
          <w:color w:val="808080" w:themeColor="background1" w:themeShade="80"/>
          <w:sz w:val="20"/>
          <w:szCs w:val="20"/>
          <w:bdr w:val="none" w:sz="0" w:space="0" w:color="auto" w:frame="1"/>
        </w:rPr>
      </w:pPr>
      <w:r w:rsidRPr="0014648D">
        <w:rPr>
          <w:rStyle w:val="Forte"/>
          <w:rFonts w:cstheme="minorHAnsi"/>
          <w:color w:val="808080" w:themeColor="background1" w:themeShade="80"/>
          <w:sz w:val="20"/>
          <w:szCs w:val="20"/>
          <w:bdr w:val="none" w:sz="0" w:space="0" w:color="auto" w:frame="1"/>
        </w:rPr>
        <w:lastRenderedPageBreak/>
        <w:t xml:space="preserve">Article 3 - Registration </w:t>
      </w:r>
    </w:p>
    <w:p w14:paraId="627B71E4" w14:textId="77777777" w:rsidR="00C20E9A" w:rsidRPr="0014648D" w:rsidRDefault="00C20E9A" w:rsidP="00467020">
      <w:pPr>
        <w:spacing w:after="0" w:line="240" w:lineRule="auto"/>
        <w:rPr>
          <w:rStyle w:val="Forte"/>
          <w:rFonts w:cstheme="minorHAnsi"/>
          <w:b w:val="0"/>
          <w:bCs w:val="0"/>
          <w:color w:val="808080" w:themeColor="background1" w:themeShade="80"/>
          <w:sz w:val="20"/>
          <w:szCs w:val="20"/>
          <w:bdr w:val="none" w:sz="0" w:space="0" w:color="auto" w:frame="1"/>
        </w:rPr>
      </w:pPr>
    </w:p>
    <w:p w14:paraId="34CD1E7B" w14:textId="6F8E1649" w:rsidR="00C20E9A" w:rsidRPr="0014648D" w:rsidRDefault="00C20E9A" w:rsidP="00467020">
      <w:pPr>
        <w:spacing w:after="0" w:line="240" w:lineRule="auto"/>
        <w:rPr>
          <w:rStyle w:val="Forte"/>
          <w:rFonts w:cstheme="minorHAnsi"/>
          <w:color w:val="808080" w:themeColor="background1" w:themeShade="80"/>
          <w:sz w:val="20"/>
          <w:szCs w:val="20"/>
          <w:bdr w:val="none" w:sz="0" w:space="0" w:color="auto" w:frame="1"/>
        </w:rPr>
      </w:pPr>
      <w:r w:rsidRPr="0014648D">
        <w:rPr>
          <w:rStyle w:val="Forte"/>
          <w:rFonts w:cstheme="minorHAnsi"/>
          <w:b w:val="0"/>
          <w:bCs w:val="0"/>
          <w:color w:val="808080" w:themeColor="background1" w:themeShade="80"/>
          <w:sz w:val="20"/>
          <w:szCs w:val="20"/>
          <w:bdr w:val="none" w:sz="0" w:space="0" w:color="auto" w:frame="1"/>
        </w:rPr>
        <w:t>3.1 All startups that apply for the FOOD LOSS CHALLENGE will be empowered to participate, as long as conditions of artcile are fullfilled.</w:t>
      </w:r>
    </w:p>
    <w:p w14:paraId="3C1728AE" w14:textId="77777777" w:rsidR="00C20E9A" w:rsidRPr="0014648D" w:rsidRDefault="00C20E9A" w:rsidP="00467020">
      <w:pPr>
        <w:spacing w:after="0" w:line="240" w:lineRule="auto"/>
        <w:rPr>
          <w:rStyle w:val="Forte"/>
          <w:rFonts w:cstheme="minorHAnsi"/>
          <w:b w:val="0"/>
          <w:bCs w:val="0"/>
          <w:color w:val="808080" w:themeColor="background1" w:themeShade="80"/>
          <w:sz w:val="20"/>
          <w:szCs w:val="20"/>
          <w:bdr w:val="none" w:sz="0" w:space="0" w:color="auto" w:frame="1"/>
        </w:rPr>
      </w:pPr>
    </w:p>
    <w:p w14:paraId="5F806670" w14:textId="1B43E8CA" w:rsidR="00C20E9A" w:rsidRPr="0014648D" w:rsidRDefault="00C20E9A" w:rsidP="00467020">
      <w:pPr>
        <w:spacing w:after="0" w:line="240" w:lineRule="auto"/>
        <w:rPr>
          <w:rStyle w:val="Forte"/>
          <w:rFonts w:cstheme="minorHAnsi"/>
          <w:b w:val="0"/>
          <w:bCs w:val="0"/>
          <w:color w:val="808080" w:themeColor="background1" w:themeShade="80"/>
          <w:sz w:val="20"/>
          <w:szCs w:val="20"/>
          <w:bdr w:val="none" w:sz="0" w:space="0" w:color="auto" w:frame="1"/>
        </w:rPr>
      </w:pPr>
      <w:r w:rsidRPr="0014648D">
        <w:rPr>
          <w:rStyle w:val="Forte"/>
          <w:rFonts w:cstheme="minorHAnsi"/>
          <w:b w:val="0"/>
          <w:bCs w:val="0"/>
          <w:color w:val="808080" w:themeColor="background1" w:themeShade="80"/>
          <w:sz w:val="20"/>
          <w:szCs w:val="20"/>
          <w:bdr w:val="none" w:sz="0" w:space="0" w:color="auto" w:frame="1"/>
        </w:rPr>
        <w:t>3.2 Registration must be made through the website www.foodlosschallenge.com.br</w:t>
      </w:r>
    </w:p>
    <w:p w14:paraId="38D76F49" w14:textId="6B7D4629" w:rsidR="00A60F04"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1B0C0C88" w14:textId="77777777" w:rsidR="00C20E9A" w:rsidRPr="0014648D" w:rsidRDefault="00C20E9A" w:rsidP="00467020">
      <w:pPr>
        <w:spacing w:after="0" w:line="240" w:lineRule="auto"/>
        <w:rPr>
          <w:rStyle w:val="Forte"/>
          <w:rFonts w:cstheme="minorHAnsi"/>
          <w:b w:val="0"/>
          <w:bCs w:val="0"/>
          <w:color w:val="808080" w:themeColor="background1" w:themeShade="80"/>
          <w:sz w:val="20"/>
          <w:szCs w:val="20"/>
          <w:bdr w:val="none" w:sz="0" w:space="0" w:color="auto" w:frame="1"/>
        </w:rPr>
      </w:pPr>
      <w:r w:rsidRPr="0014648D">
        <w:rPr>
          <w:rStyle w:val="Forte"/>
          <w:rFonts w:cstheme="minorHAnsi"/>
          <w:color w:val="808080" w:themeColor="background1" w:themeShade="80"/>
          <w:sz w:val="20"/>
          <w:szCs w:val="20"/>
          <w:bdr w:val="none" w:sz="0" w:space="0" w:color="auto" w:frame="1"/>
        </w:rPr>
        <w:t>Article 4 - Information that will be requested on the registration</w:t>
      </w:r>
    </w:p>
    <w:p w14:paraId="38496CB0" w14:textId="21B71CC0" w:rsidR="00C20E9A" w:rsidRPr="0014648D" w:rsidRDefault="00C20E9A" w:rsidP="00467020">
      <w:pPr>
        <w:spacing w:after="0" w:line="240" w:lineRule="auto"/>
        <w:rPr>
          <w:rStyle w:val="Forte"/>
          <w:rFonts w:cstheme="minorHAnsi"/>
          <w:b w:val="0"/>
          <w:bCs w:val="0"/>
          <w:color w:val="808080" w:themeColor="background1" w:themeShade="80"/>
          <w:sz w:val="20"/>
          <w:szCs w:val="20"/>
          <w:bdr w:val="none" w:sz="0" w:space="0" w:color="auto" w:frame="1"/>
        </w:rPr>
      </w:pPr>
    </w:p>
    <w:p w14:paraId="73DB6703" w14:textId="2510A0A4" w:rsidR="00C20E9A" w:rsidRPr="0014648D" w:rsidRDefault="00C20E9A" w:rsidP="00467020">
      <w:pPr>
        <w:spacing w:after="0" w:line="240" w:lineRule="auto"/>
        <w:rPr>
          <w:rStyle w:val="Forte"/>
          <w:rFonts w:cstheme="minorHAnsi"/>
          <w:b w:val="0"/>
          <w:bCs w:val="0"/>
          <w:color w:val="808080" w:themeColor="background1" w:themeShade="80"/>
          <w:sz w:val="20"/>
          <w:szCs w:val="20"/>
          <w:bdr w:val="none" w:sz="0" w:space="0" w:color="auto" w:frame="1"/>
        </w:rPr>
      </w:pPr>
      <w:r w:rsidRPr="0014648D">
        <w:rPr>
          <w:rStyle w:val="Forte"/>
          <w:rFonts w:cstheme="minorHAnsi"/>
          <w:b w:val="0"/>
          <w:bCs w:val="0"/>
          <w:color w:val="808080" w:themeColor="background1" w:themeShade="80"/>
          <w:sz w:val="20"/>
          <w:szCs w:val="20"/>
          <w:bdr w:val="none" w:sz="0" w:space="0" w:color="auto" w:frame="1"/>
        </w:rPr>
        <w:t xml:space="preserve">4.1 To register the candidate must fill out a </w:t>
      </w:r>
      <w:r w:rsidRPr="0014648D">
        <w:rPr>
          <w:rStyle w:val="Forte"/>
          <w:rFonts w:cstheme="minorHAnsi"/>
          <w:color w:val="808080" w:themeColor="background1" w:themeShade="80"/>
          <w:sz w:val="20"/>
          <w:szCs w:val="20"/>
          <w:bdr w:val="none" w:sz="0" w:space="0" w:color="auto" w:frame="1"/>
        </w:rPr>
        <w:t>FORM GOOGLE FORM</w:t>
      </w:r>
      <w:r w:rsidRPr="0014648D">
        <w:rPr>
          <w:rStyle w:val="Forte"/>
          <w:rFonts w:cstheme="minorHAnsi"/>
          <w:b w:val="0"/>
          <w:bCs w:val="0"/>
          <w:color w:val="808080" w:themeColor="background1" w:themeShade="80"/>
          <w:sz w:val="20"/>
          <w:szCs w:val="20"/>
          <w:bdr w:val="none" w:sz="0" w:space="0" w:color="auto" w:frame="1"/>
        </w:rPr>
        <w:t xml:space="preserve"> - available on the www.food</w:t>
      </w:r>
      <w:r w:rsidR="00E029F6" w:rsidRPr="0014648D">
        <w:rPr>
          <w:rStyle w:val="Forte"/>
          <w:rFonts w:cstheme="minorHAnsi"/>
          <w:b w:val="0"/>
          <w:bCs w:val="0"/>
          <w:color w:val="808080" w:themeColor="background1" w:themeShade="80"/>
          <w:sz w:val="20"/>
          <w:szCs w:val="20"/>
          <w:bdr w:val="none" w:sz="0" w:space="0" w:color="auto" w:frame="1"/>
        </w:rPr>
        <w:t>loss</w:t>
      </w:r>
      <w:r w:rsidRPr="0014648D">
        <w:rPr>
          <w:rStyle w:val="Forte"/>
          <w:rFonts w:cstheme="minorHAnsi"/>
          <w:b w:val="0"/>
          <w:bCs w:val="0"/>
          <w:color w:val="808080" w:themeColor="background1" w:themeShade="80"/>
          <w:sz w:val="20"/>
          <w:szCs w:val="20"/>
          <w:bdr w:val="none" w:sz="0" w:space="0" w:color="auto" w:frame="1"/>
        </w:rPr>
        <w:t>challenge.com.br website, providing the information necessary for evaluation of the company or project or business of the company, which meets the criteria of innovation and technology referenced in Article 2. The registration form includes information such as Name of the entrepreneur; E-mail; Company Name; CNPJ; City/State; Website; Year of the foundation of the startup; Area of operation of the company; Products and Services offered; Description of business innovation indicating  the competitive differential about competitors; Revenue of the last 12 months; Profile of partners and main executives (mini CV); Number of employees.</w:t>
      </w:r>
    </w:p>
    <w:p w14:paraId="430BDE71" w14:textId="77777777" w:rsidR="00C20E9A" w:rsidRPr="0014648D" w:rsidRDefault="00C20E9A" w:rsidP="00467020">
      <w:pPr>
        <w:spacing w:after="0" w:line="240" w:lineRule="auto"/>
        <w:rPr>
          <w:rStyle w:val="Forte"/>
          <w:rFonts w:cstheme="minorHAnsi"/>
          <w:b w:val="0"/>
          <w:bCs w:val="0"/>
          <w:color w:val="808080" w:themeColor="background1" w:themeShade="80"/>
          <w:sz w:val="20"/>
          <w:szCs w:val="20"/>
          <w:bdr w:val="none" w:sz="0" w:space="0" w:color="auto" w:frame="1"/>
        </w:rPr>
      </w:pPr>
    </w:p>
    <w:p w14:paraId="396174BC" w14:textId="3D03E318" w:rsidR="00C20E9A" w:rsidRPr="0014648D" w:rsidRDefault="00C20E9A" w:rsidP="00467020">
      <w:pPr>
        <w:spacing w:after="0" w:line="240" w:lineRule="auto"/>
        <w:rPr>
          <w:rStyle w:val="Forte"/>
          <w:rFonts w:cstheme="minorHAnsi"/>
          <w:b w:val="0"/>
          <w:bCs w:val="0"/>
          <w:color w:val="808080" w:themeColor="background1" w:themeShade="80"/>
          <w:sz w:val="20"/>
          <w:szCs w:val="20"/>
          <w:bdr w:val="none" w:sz="0" w:space="0" w:color="auto" w:frame="1"/>
        </w:rPr>
      </w:pPr>
      <w:r w:rsidRPr="0014648D">
        <w:rPr>
          <w:rStyle w:val="Forte"/>
          <w:rFonts w:cstheme="minorHAnsi"/>
          <w:b w:val="0"/>
          <w:bCs w:val="0"/>
          <w:color w:val="808080" w:themeColor="background1" w:themeShade="80"/>
          <w:sz w:val="20"/>
          <w:szCs w:val="20"/>
          <w:bdr w:val="none" w:sz="0" w:space="0" w:color="auto" w:frame="1"/>
        </w:rPr>
        <w:t xml:space="preserve">4.2 It is requested that the information be filled in clearly and with sufficient detail so that the evaluators can understand the value proposition of the company, its products and services, the technology employed, competitive differentials, team training, and other information requested in the form. </w:t>
      </w:r>
    </w:p>
    <w:p w14:paraId="7E4A09A5" w14:textId="77777777" w:rsidR="00E753A5" w:rsidRPr="0014648D" w:rsidRDefault="00E753A5"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pPr>
    </w:p>
    <w:p w14:paraId="4EAE2FCD" w14:textId="77777777" w:rsidR="00E029F6" w:rsidRPr="0014648D" w:rsidRDefault="00E029F6" w:rsidP="00467020">
      <w:pPr>
        <w:spacing w:after="0" w:line="240" w:lineRule="auto"/>
        <w:rPr>
          <w:rStyle w:val="Forte"/>
          <w:rFonts w:cstheme="minorHAnsi"/>
          <w:color w:val="808080" w:themeColor="background1" w:themeShade="80"/>
          <w:sz w:val="20"/>
          <w:szCs w:val="20"/>
          <w:bdr w:val="none" w:sz="0" w:space="0" w:color="auto" w:frame="1"/>
        </w:rPr>
      </w:pPr>
      <w:r w:rsidRPr="0014648D">
        <w:rPr>
          <w:rStyle w:val="Forte"/>
          <w:rFonts w:cstheme="minorHAnsi"/>
          <w:color w:val="808080" w:themeColor="background1" w:themeShade="80"/>
          <w:sz w:val="20"/>
          <w:szCs w:val="20"/>
          <w:bdr w:val="none" w:sz="0" w:space="0" w:color="auto" w:frame="1"/>
        </w:rPr>
        <w:t xml:space="preserve">Article 5 - The selection of companies </w:t>
      </w:r>
    </w:p>
    <w:p w14:paraId="0B6C9EF2" w14:textId="77777777" w:rsidR="00E029F6" w:rsidRPr="0014648D" w:rsidRDefault="00E029F6" w:rsidP="00467020">
      <w:pPr>
        <w:spacing w:after="0" w:line="240" w:lineRule="auto"/>
        <w:rPr>
          <w:rStyle w:val="Forte"/>
          <w:rFonts w:cstheme="minorHAnsi"/>
          <w:b w:val="0"/>
          <w:bCs w:val="0"/>
          <w:color w:val="808080" w:themeColor="background1" w:themeShade="80"/>
          <w:sz w:val="20"/>
          <w:szCs w:val="20"/>
          <w:bdr w:val="none" w:sz="0" w:space="0" w:color="auto" w:frame="1"/>
        </w:rPr>
      </w:pPr>
    </w:p>
    <w:p w14:paraId="611A6ABA" w14:textId="77777777" w:rsidR="00E029F6" w:rsidRPr="0014648D" w:rsidRDefault="00E029F6" w:rsidP="00467020">
      <w:pPr>
        <w:spacing w:after="0" w:line="240" w:lineRule="auto"/>
        <w:rPr>
          <w:rStyle w:val="Forte"/>
          <w:rFonts w:cstheme="minorHAnsi"/>
          <w:b w:val="0"/>
          <w:bCs w:val="0"/>
          <w:color w:val="808080" w:themeColor="background1" w:themeShade="80"/>
          <w:sz w:val="20"/>
          <w:szCs w:val="20"/>
          <w:bdr w:val="none" w:sz="0" w:space="0" w:color="auto" w:frame="1"/>
        </w:rPr>
      </w:pPr>
      <w:r w:rsidRPr="0014648D">
        <w:rPr>
          <w:rStyle w:val="Forte"/>
          <w:rFonts w:cstheme="minorHAnsi"/>
          <w:b w:val="0"/>
          <w:bCs w:val="0"/>
          <w:color w:val="808080" w:themeColor="background1" w:themeShade="80"/>
          <w:sz w:val="20"/>
          <w:szCs w:val="20"/>
          <w:bdr w:val="none" w:sz="0" w:space="0" w:color="auto" w:frame="1"/>
        </w:rPr>
        <w:t>5.1 Companies that, from the assessment of the information provided by the company, have the most disruptive technology and that meet a global solution within the UN Sustainable Development Goals (SDG) will be selected. The criteria and methodology of evaluation and selection are the sole discretion of the organizers of the Challenge. In an illustrative way, among the possible criteria that will be considered: competitive differentials of products and services, technological differential, solving a global problem or a potential market value chain, potential for growth of the company, scalability of the business, and social and environmental impacts, among others.</w:t>
      </w:r>
    </w:p>
    <w:p w14:paraId="17DB8F31" w14:textId="77777777" w:rsidR="00E753A5" w:rsidRPr="0014648D" w:rsidRDefault="00E753A5"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6A3DDE2F" w14:textId="77777777" w:rsidR="00E029F6"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5.2 </w:t>
      </w:r>
      <w:r w:rsidR="00E029F6" w:rsidRPr="0014648D">
        <w:rPr>
          <w:rStyle w:val="Forte"/>
          <w:rFonts w:asciiTheme="minorHAnsi" w:hAnsiTheme="minorHAnsi" w:cstheme="minorHAnsi"/>
          <w:b w:val="0"/>
          <w:noProof/>
          <w:color w:val="808080" w:themeColor="background1" w:themeShade="80"/>
          <w:sz w:val="20"/>
          <w:szCs w:val="20"/>
          <w:bdr w:val="none" w:sz="0" w:space="0" w:color="auto" w:frame="1"/>
          <w:lang w:val="en"/>
        </w:rPr>
        <w:t>The selection will consist of 4 steps:</w:t>
      </w:r>
    </w:p>
    <w:p w14:paraId="7EE8BD01" w14:textId="6121C218" w:rsidR="00E029F6"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5.2.1 </w:t>
      </w:r>
      <w:r w:rsidR="00E029F6" w:rsidRPr="0014648D">
        <w:rPr>
          <w:rStyle w:val="Forte"/>
          <w:rFonts w:asciiTheme="minorHAnsi" w:hAnsiTheme="minorHAnsi" w:cstheme="minorHAnsi"/>
          <w:noProof/>
          <w:color w:val="808080" w:themeColor="background1" w:themeShade="80"/>
          <w:sz w:val="20"/>
          <w:szCs w:val="20"/>
          <w:bdr w:val="none" w:sz="0" w:space="0" w:color="auto" w:frame="1"/>
          <w:lang w:val="en"/>
        </w:rPr>
        <w:t xml:space="preserve">Step I - Registration: Access website </w:t>
      </w:r>
      <w:hyperlink r:id="rId9" w:history="1">
        <w:r w:rsidR="004A6358" w:rsidRPr="006A31A8">
          <w:rPr>
            <w:rStyle w:val="Hyperlink"/>
            <w:rFonts w:asciiTheme="minorHAnsi" w:hAnsiTheme="minorHAnsi" w:cstheme="minorHAnsi"/>
            <w:noProof/>
            <w:sz w:val="20"/>
            <w:szCs w:val="20"/>
            <w:bdr w:val="none" w:sz="0" w:space="0" w:color="auto" w:frame="1"/>
            <w:lang w:val="en"/>
          </w:rPr>
          <w:t>www.foodlosschallenge.com.br</w:t>
        </w:r>
      </w:hyperlink>
      <w:r w:rsidR="004A6358">
        <w:rPr>
          <w:rStyle w:val="Forte"/>
          <w:rFonts w:asciiTheme="minorHAnsi" w:hAnsiTheme="minorHAnsi" w:cstheme="minorHAnsi"/>
          <w:noProof/>
          <w:color w:val="808080" w:themeColor="background1" w:themeShade="80"/>
          <w:sz w:val="20"/>
          <w:szCs w:val="20"/>
          <w:bdr w:val="none" w:sz="0" w:space="0" w:color="auto" w:frame="1"/>
          <w:lang w:val="en"/>
        </w:rPr>
        <w:t xml:space="preserve">. </w:t>
      </w:r>
      <w:r w:rsidR="00E029F6" w:rsidRPr="0014648D">
        <w:rPr>
          <w:rStyle w:val="Forte"/>
          <w:rFonts w:asciiTheme="minorHAnsi" w:hAnsiTheme="minorHAnsi" w:cstheme="minorHAnsi"/>
          <w:b w:val="0"/>
          <w:noProof/>
          <w:color w:val="808080" w:themeColor="background1" w:themeShade="80"/>
          <w:sz w:val="20"/>
          <w:szCs w:val="20"/>
          <w:bdr w:val="none" w:sz="0" w:space="0" w:color="auto" w:frame="1"/>
          <w:lang w:val="en"/>
        </w:rPr>
        <w:t>Three calls will be made</w:t>
      </w:r>
      <w:r w:rsidR="004A6358">
        <w:rPr>
          <w:rStyle w:val="Forte"/>
          <w:rFonts w:asciiTheme="minorHAnsi" w:hAnsiTheme="minorHAnsi" w:cstheme="minorHAnsi"/>
          <w:b w:val="0"/>
          <w:noProof/>
          <w:color w:val="808080" w:themeColor="background1" w:themeShade="80"/>
          <w:sz w:val="20"/>
          <w:szCs w:val="20"/>
          <w:bdr w:val="none" w:sz="0" w:space="0" w:color="auto" w:frame="1"/>
          <w:lang w:val="en"/>
        </w:rPr>
        <w:t>.</w:t>
      </w:r>
    </w:p>
    <w:p w14:paraId="03442CC3" w14:textId="11CD13AF" w:rsidR="00A60F04" w:rsidRPr="0014648D" w:rsidRDefault="00A60F04" w:rsidP="00467020">
      <w:pPr>
        <w:pStyle w:val="NormalWeb"/>
        <w:shd w:val="clear" w:color="auto" w:fill="FFFFFF"/>
        <w:spacing w:before="0" w:beforeAutospacing="0" w:after="0" w:afterAutospacing="0"/>
        <w:textAlignment w:val="baseline"/>
        <w:rPr>
          <w:rStyle w:val="Forte"/>
          <w:rFonts w:asciiTheme="minorHAnsi" w:hAnsiTheme="minorHAnsi" w:cstheme="minorHAnsi"/>
          <w:b w:val="0"/>
          <w:bCs w:val="0"/>
          <w:color w:val="808080" w:themeColor="background1" w:themeShade="80"/>
          <w:sz w:val="20"/>
          <w:szCs w:val="20"/>
          <w:bdr w:val="none" w:sz="0" w:space="0" w:color="auto" w:frame="1"/>
          <w:lang w:val="en"/>
        </w:rPr>
      </w:pP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5.2.2 </w:t>
      </w:r>
      <w:r w:rsidR="009E6DB3" w:rsidRPr="0014648D">
        <w:rPr>
          <w:rStyle w:val="Forte"/>
          <w:rFonts w:asciiTheme="minorHAnsi" w:hAnsiTheme="minorHAnsi" w:cstheme="minorHAnsi"/>
          <w:color w:val="808080" w:themeColor="background1" w:themeShade="80"/>
          <w:sz w:val="20"/>
          <w:szCs w:val="20"/>
          <w:bdr w:val="none" w:sz="0" w:space="0" w:color="auto" w:frame="1"/>
          <w:lang w:val="en"/>
        </w:rPr>
        <w:t xml:space="preserve">Step II </w:t>
      </w:r>
      <w:r w:rsidR="009E6DB3" w:rsidRPr="0014648D">
        <w:rPr>
          <w:rStyle w:val="Forte"/>
          <w:rFonts w:asciiTheme="minorHAnsi" w:hAnsiTheme="minorHAnsi" w:cstheme="minorHAnsi"/>
          <w:b w:val="0"/>
          <w:bCs w:val="0"/>
          <w:color w:val="808080" w:themeColor="background1" w:themeShade="80"/>
          <w:sz w:val="20"/>
          <w:szCs w:val="20"/>
          <w:bdr w:val="none" w:sz="0" w:space="0" w:color="auto" w:frame="1"/>
          <w:lang w:val="en"/>
        </w:rPr>
        <w:t xml:space="preserve">- </w:t>
      </w:r>
      <w:r w:rsidR="009E6DB3" w:rsidRPr="0014648D">
        <w:rPr>
          <w:rStyle w:val="Forte"/>
          <w:rFonts w:asciiTheme="minorHAnsi" w:hAnsiTheme="minorHAnsi" w:cstheme="minorHAnsi"/>
          <w:color w:val="808080" w:themeColor="background1" w:themeShade="80"/>
          <w:sz w:val="20"/>
          <w:szCs w:val="20"/>
          <w:bdr w:val="none" w:sz="0" w:space="0" w:color="auto" w:frame="1"/>
          <w:lang w:val="en"/>
        </w:rPr>
        <w:t>Qualification of Registered Startups</w:t>
      </w:r>
      <w:r w:rsidR="009E6DB3" w:rsidRPr="0014648D">
        <w:rPr>
          <w:rStyle w:val="Forte"/>
          <w:rFonts w:asciiTheme="minorHAnsi" w:hAnsiTheme="minorHAnsi" w:cstheme="minorHAnsi"/>
          <w:b w:val="0"/>
          <w:bCs w:val="0"/>
          <w:color w:val="808080" w:themeColor="background1" w:themeShade="80"/>
          <w:sz w:val="20"/>
          <w:szCs w:val="20"/>
          <w:bdr w:val="none" w:sz="0" w:space="0" w:color="auto" w:frame="1"/>
          <w:lang w:val="en"/>
        </w:rPr>
        <w:t xml:space="preserve">: In this stage, the </w:t>
      </w:r>
      <w:r w:rsidR="009E6DB3" w:rsidRPr="0014648D">
        <w:rPr>
          <w:rStyle w:val="Forte"/>
          <w:rFonts w:asciiTheme="minorHAnsi" w:hAnsiTheme="minorHAnsi" w:cstheme="minorHAnsi"/>
          <w:b w:val="0"/>
          <w:bCs w:val="0"/>
          <w:color w:val="808080" w:themeColor="background1" w:themeShade="80"/>
          <w:sz w:val="20"/>
          <w:szCs w:val="20"/>
          <w:bdr w:val="none" w:sz="0" w:space="0" w:color="auto" w:frame="1"/>
          <w:lang w:val="en-US"/>
        </w:rPr>
        <w:t>organizers of the challenge will evaluate</w:t>
      </w:r>
      <w:r w:rsidR="009E6DB3" w:rsidRPr="0014648D">
        <w:rPr>
          <w:rStyle w:val="Forte"/>
          <w:rFonts w:asciiTheme="minorHAnsi" w:hAnsiTheme="minorHAnsi" w:cstheme="minorHAnsi"/>
          <w:b w:val="0"/>
          <w:bCs w:val="0"/>
          <w:color w:val="808080" w:themeColor="background1" w:themeShade="80"/>
          <w:sz w:val="20"/>
          <w:szCs w:val="20"/>
          <w:bdr w:val="none" w:sz="0" w:space="0" w:color="auto" w:frame="1"/>
          <w:lang w:val="en"/>
        </w:rPr>
        <w:t xml:space="preserve"> the startups and select a set of startups that will proceed to step III.</w:t>
      </w:r>
    </w:p>
    <w:p w14:paraId="5F9E7702" w14:textId="1B3371F2" w:rsidR="009E6DB3"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5.2.</w:t>
      </w:r>
      <w:r w:rsidR="009E6DB3"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3</w:t>
      </w: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 </w:t>
      </w:r>
      <w:r w:rsidR="009E6DB3" w:rsidRPr="0014648D">
        <w:rPr>
          <w:rStyle w:val="Forte"/>
          <w:rFonts w:asciiTheme="minorHAnsi" w:hAnsiTheme="minorHAnsi" w:cstheme="minorHAnsi"/>
          <w:noProof/>
          <w:color w:val="808080" w:themeColor="background1" w:themeShade="80"/>
          <w:sz w:val="20"/>
          <w:szCs w:val="20"/>
          <w:bdr w:val="none" w:sz="0" w:space="0" w:color="auto" w:frame="1"/>
          <w:lang w:val="en"/>
        </w:rPr>
        <w:t>Step III - Selection of Finalists</w:t>
      </w:r>
      <w:r w:rsidR="009E6DB3" w:rsidRPr="0014648D">
        <w:rPr>
          <w:rStyle w:val="Forte"/>
          <w:rFonts w:asciiTheme="minorHAnsi" w:hAnsiTheme="minorHAnsi" w:cstheme="minorHAnsi"/>
          <w:b w:val="0"/>
          <w:noProof/>
          <w:color w:val="808080" w:themeColor="background1" w:themeShade="80"/>
          <w:sz w:val="20"/>
          <w:szCs w:val="20"/>
          <w:bdr w:val="none" w:sz="0" w:space="0" w:color="auto" w:frame="1"/>
          <w:lang w:val="en"/>
        </w:rPr>
        <w:t>: The Examining Committee may request  new information from qualified startups for complementary analysis purposes. Qualified startups will be invited, if necessary, to make a detailed presentation of their business, and may contain details of some requirements already previously informed, new information on other aspects identified by the organizers or a presentation video of the company recorded by the entrepreneurs.</w:t>
      </w:r>
    </w:p>
    <w:p w14:paraId="0988266F" w14:textId="33A4BC1F" w:rsidR="00A60F04"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5.2.</w:t>
      </w:r>
      <w:r w:rsidR="009E6DB3"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4</w:t>
      </w: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 </w:t>
      </w:r>
      <w:r w:rsidR="009E6DB3" w:rsidRPr="0014648D">
        <w:rPr>
          <w:rStyle w:val="Forte"/>
          <w:rFonts w:asciiTheme="minorHAnsi" w:hAnsiTheme="minorHAnsi" w:cstheme="minorHAnsi"/>
          <w:noProof/>
          <w:color w:val="808080" w:themeColor="background1" w:themeShade="80"/>
          <w:sz w:val="20"/>
          <w:szCs w:val="20"/>
          <w:bdr w:val="none" w:sz="0" w:space="0" w:color="auto" w:frame="1"/>
          <w:lang w:val="en"/>
        </w:rPr>
        <w:t>Stage IV – Disclosure of Selected Finalists</w:t>
      </w:r>
      <w:r w:rsidR="009E6DB3" w:rsidRPr="0014648D">
        <w:rPr>
          <w:rStyle w:val="Forte"/>
          <w:rFonts w:asciiTheme="minorHAnsi" w:hAnsiTheme="minorHAnsi" w:cstheme="minorHAnsi"/>
          <w:b w:val="0"/>
          <w:noProof/>
          <w:color w:val="808080" w:themeColor="background1" w:themeShade="80"/>
          <w:sz w:val="20"/>
          <w:szCs w:val="20"/>
          <w:bdr w:val="none" w:sz="0" w:space="0" w:color="auto" w:frame="1"/>
          <w:lang w:val="en"/>
        </w:rPr>
        <w:t>: On 29/09/2021</w:t>
      </w:r>
      <w:r w:rsidR="009E6DB3" w:rsidRPr="0014648D">
        <w:rPr>
          <w:rFonts w:asciiTheme="minorHAnsi" w:hAnsiTheme="minorHAnsi" w:cstheme="minorHAnsi"/>
          <w:sz w:val="20"/>
          <w:szCs w:val="20"/>
          <w:lang w:val="en"/>
        </w:rPr>
        <w:t xml:space="preserve"> </w:t>
      </w:r>
      <w:r w:rsidR="009E6DB3" w:rsidRPr="0014648D">
        <w:rPr>
          <w:rStyle w:val="Forte"/>
          <w:rFonts w:asciiTheme="minorHAnsi" w:hAnsiTheme="minorHAnsi" w:cstheme="minorHAnsi"/>
          <w:b w:val="0"/>
          <w:noProof/>
          <w:color w:val="808080" w:themeColor="background1" w:themeShade="80"/>
          <w:sz w:val="20"/>
          <w:szCs w:val="20"/>
          <w:bdr w:val="none" w:sz="0" w:space="0" w:color="auto" w:frame="1"/>
          <w:lang w:val="en"/>
        </w:rPr>
        <w:t xml:space="preserve">in the </w:t>
      </w:r>
      <w:r w:rsidR="00174582" w:rsidRPr="0014648D">
        <w:rPr>
          <w:rStyle w:val="Forte"/>
          <w:rFonts w:asciiTheme="minorHAnsi" w:hAnsiTheme="minorHAnsi" w:cstheme="minorHAnsi"/>
          <w:noProof/>
          <w:color w:val="808080" w:themeColor="background1" w:themeShade="80"/>
          <w:sz w:val="20"/>
          <w:szCs w:val="20"/>
          <w:bdr w:val="none" w:sz="0" w:space="0" w:color="auto" w:frame="1"/>
          <w:lang w:val="en"/>
        </w:rPr>
        <w:t xml:space="preserve">FOOD LOSS CHALLENGE </w:t>
      </w:r>
      <w:r w:rsidR="009E6DB3" w:rsidRPr="0014648D">
        <w:rPr>
          <w:rStyle w:val="Forte"/>
          <w:rFonts w:asciiTheme="minorHAnsi" w:hAnsiTheme="minorHAnsi" w:cstheme="minorHAnsi"/>
          <w:b w:val="0"/>
          <w:noProof/>
          <w:color w:val="808080" w:themeColor="background1" w:themeShade="80"/>
          <w:sz w:val="20"/>
          <w:szCs w:val="20"/>
          <w:bdr w:val="none" w:sz="0" w:space="0" w:color="auto" w:frame="1"/>
          <w:lang w:val="en"/>
        </w:rPr>
        <w:t>virtual event, each finalist startup will present its business for evaluation and selection banking, composed of members of: agroindustry, venture capital, research institutes and government universities and independent members of the supporters.</w:t>
      </w:r>
    </w:p>
    <w:p w14:paraId="7786871E" w14:textId="77777777" w:rsidR="0036190A" w:rsidRDefault="0036190A" w:rsidP="00467020">
      <w:pPr>
        <w:pStyle w:val="NormalWeb"/>
        <w:shd w:val="clear" w:color="auto" w:fill="FFFFFF"/>
        <w:spacing w:before="0" w:beforeAutospacing="0" w:after="0" w:afterAutospacing="0"/>
        <w:textAlignment w:val="baseline"/>
        <w:rPr>
          <w:rStyle w:val="Forte"/>
          <w:rFonts w:asciiTheme="minorHAnsi" w:hAnsiTheme="minorHAnsi" w:cstheme="minorHAnsi"/>
          <w:b w:val="0"/>
          <w:noProof/>
          <w:color w:val="808080" w:themeColor="background1" w:themeShade="80"/>
          <w:sz w:val="20"/>
          <w:szCs w:val="20"/>
          <w:bdr w:val="none" w:sz="0" w:space="0" w:color="auto" w:frame="1"/>
          <w:lang w:val="en-US"/>
        </w:rPr>
      </w:pPr>
    </w:p>
    <w:p w14:paraId="1E5E9478" w14:textId="30F30EAB" w:rsidR="009E6DB3" w:rsidRPr="0014648D" w:rsidRDefault="009E6DB3"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hAnsiTheme="minorHAnsi" w:cstheme="minorHAnsi"/>
          <w:b w:val="0"/>
          <w:noProof/>
          <w:color w:val="808080" w:themeColor="background1" w:themeShade="80"/>
          <w:sz w:val="20"/>
          <w:szCs w:val="20"/>
          <w:bdr w:val="none" w:sz="0" w:space="0" w:color="auto" w:frame="1"/>
          <w:lang w:val="en"/>
        </w:rPr>
        <w:t>5.3 Each startup will have 7 minutes of presentation + 3 Q&amp;A of the judges.</w:t>
      </w:r>
    </w:p>
    <w:p w14:paraId="0E9B0F3A" w14:textId="77777777" w:rsidR="009E6DB3" w:rsidRPr="0014648D" w:rsidRDefault="009E6DB3"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62ACD80F" w14:textId="3D507C18" w:rsidR="009E6DB3"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5.</w:t>
      </w:r>
      <w:r w:rsidR="009E6DB3"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4</w:t>
      </w: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 </w:t>
      </w:r>
      <w:r w:rsidR="009E6DB3" w:rsidRPr="0014648D">
        <w:rPr>
          <w:rStyle w:val="Forte"/>
          <w:rFonts w:asciiTheme="minorHAnsi" w:hAnsiTheme="minorHAnsi" w:cstheme="minorHAnsi"/>
          <w:b w:val="0"/>
          <w:noProof/>
          <w:color w:val="808080" w:themeColor="background1" w:themeShade="80"/>
          <w:sz w:val="20"/>
          <w:szCs w:val="20"/>
          <w:bdr w:val="none" w:sz="0" w:space="0" w:color="auto" w:frame="1"/>
          <w:lang w:val="en"/>
        </w:rPr>
        <w:t>The timetable of the steps is presented in Article 9 of this regulation.</w:t>
      </w:r>
    </w:p>
    <w:p w14:paraId="1BE9A479" w14:textId="77777777" w:rsidR="009E6DB3" w:rsidRPr="0014648D" w:rsidRDefault="009E6DB3"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6926F705" w14:textId="285FA890" w:rsidR="009E6DB3"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5.</w:t>
      </w:r>
      <w:r w:rsidR="009E6DB3"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5</w:t>
      </w: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 </w:t>
      </w:r>
      <w:r w:rsidR="009E6DB3" w:rsidRPr="0014648D">
        <w:rPr>
          <w:rStyle w:val="Forte"/>
          <w:rFonts w:asciiTheme="minorHAnsi" w:hAnsiTheme="minorHAnsi" w:cstheme="minorHAnsi"/>
          <w:b w:val="0"/>
          <w:noProof/>
          <w:color w:val="808080" w:themeColor="background1" w:themeShade="80"/>
          <w:sz w:val="20"/>
          <w:szCs w:val="20"/>
          <w:bdr w:val="none" w:sz="0" w:space="0" w:color="auto" w:frame="1"/>
          <w:lang w:val="en"/>
        </w:rPr>
        <w:t>Partners are not obliged  to any  funds commitment to  participating startups.</w:t>
      </w:r>
    </w:p>
    <w:p w14:paraId="435BE45B" w14:textId="77777777" w:rsidR="00E753A5" w:rsidRPr="0014648D" w:rsidRDefault="00E753A5"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0AF3668C" w14:textId="671FED43" w:rsidR="009E6DB3"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5.</w:t>
      </w:r>
      <w:r w:rsidR="009E6DB3"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6</w:t>
      </w: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 </w:t>
      </w:r>
      <w:r w:rsidR="009E6DB3" w:rsidRPr="0014648D">
        <w:rPr>
          <w:rStyle w:val="Forte"/>
          <w:rFonts w:asciiTheme="minorHAnsi" w:hAnsiTheme="minorHAnsi" w:cstheme="minorHAnsi"/>
          <w:b w:val="0"/>
          <w:noProof/>
          <w:color w:val="808080" w:themeColor="background1" w:themeShade="80"/>
          <w:sz w:val="20"/>
          <w:szCs w:val="20"/>
          <w:bdr w:val="none" w:sz="0" w:space="0" w:color="auto" w:frame="1"/>
          <w:lang w:val="en"/>
        </w:rPr>
        <w:t xml:space="preserve">Participating startups do not undertake or undertake to enter into investment contracts or any other commitments other than to participate in the evaluation processes of this </w:t>
      </w:r>
      <w:r w:rsidR="009E6DB3" w:rsidRPr="0014648D">
        <w:rPr>
          <w:rStyle w:val="Forte"/>
          <w:rFonts w:asciiTheme="minorHAnsi" w:hAnsiTheme="minorHAnsi" w:cstheme="minorHAnsi"/>
          <w:noProof/>
          <w:color w:val="808080" w:themeColor="background1" w:themeShade="80"/>
          <w:sz w:val="20"/>
          <w:szCs w:val="20"/>
          <w:bdr w:val="none" w:sz="0" w:space="0" w:color="auto" w:frame="1"/>
          <w:lang w:val="en"/>
        </w:rPr>
        <w:t>Challenge</w:t>
      </w:r>
      <w:r w:rsidR="004A6358">
        <w:rPr>
          <w:rStyle w:val="Forte"/>
          <w:rFonts w:asciiTheme="minorHAnsi" w:hAnsiTheme="minorHAnsi" w:cstheme="minorHAnsi"/>
          <w:noProof/>
          <w:color w:val="808080" w:themeColor="background1" w:themeShade="80"/>
          <w:sz w:val="20"/>
          <w:szCs w:val="20"/>
          <w:bdr w:val="none" w:sz="0" w:space="0" w:color="auto" w:frame="1"/>
          <w:lang w:val="en"/>
        </w:rPr>
        <w:t>.</w:t>
      </w:r>
    </w:p>
    <w:p w14:paraId="38152036" w14:textId="77777777" w:rsidR="00E753A5" w:rsidRPr="0014648D" w:rsidRDefault="00E753A5"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77561CC2" w14:textId="7AFFBBDA" w:rsidR="009E6DB3"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Arti</w:t>
      </w:r>
      <w:r w:rsidR="009E6DB3" w:rsidRPr="0014648D">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cle</w:t>
      </w:r>
      <w:r w:rsidRPr="0014648D">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 xml:space="preserve"> 6 – </w:t>
      </w:r>
      <w:r w:rsidR="009E6DB3" w:rsidRPr="0014648D">
        <w:rPr>
          <w:rStyle w:val="Forte"/>
          <w:rFonts w:asciiTheme="minorHAnsi" w:hAnsiTheme="minorHAnsi" w:cstheme="minorHAnsi"/>
          <w:noProof/>
          <w:color w:val="808080" w:themeColor="background1" w:themeShade="80"/>
          <w:sz w:val="20"/>
          <w:szCs w:val="20"/>
          <w:bdr w:val="none" w:sz="0" w:space="0" w:color="auto" w:frame="1"/>
          <w:lang w:val="en"/>
        </w:rPr>
        <w:t>Participation costs</w:t>
      </w:r>
    </w:p>
    <w:p w14:paraId="0D7F9525" w14:textId="3D9A2FD8" w:rsidR="00E753A5" w:rsidRPr="0014648D" w:rsidRDefault="00E753A5"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1E95A4FD" w14:textId="348942CE" w:rsidR="0093767D"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6.1 </w:t>
      </w:r>
      <w:r w:rsidR="00356576" w:rsidRPr="0014648D">
        <w:rPr>
          <w:rStyle w:val="Forte"/>
          <w:rFonts w:asciiTheme="minorHAnsi" w:hAnsiTheme="minorHAnsi" w:cstheme="minorHAnsi"/>
          <w:b w:val="0"/>
          <w:noProof/>
          <w:color w:val="808080" w:themeColor="background1" w:themeShade="80"/>
          <w:sz w:val="20"/>
          <w:szCs w:val="20"/>
          <w:bdr w:val="none" w:sz="0" w:space="0" w:color="auto" w:frame="1"/>
          <w:lang w:val="en"/>
        </w:rPr>
        <w:t>The p</w:t>
      </w:r>
      <w:r w:rsidR="009E6DB3" w:rsidRPr="0014648D">
        <w:rPr>
          <w:rStyle w:val="Forte"/>
          <w:rFonts w:asciiTheme="minorHAnsi" w:hAnsiTheme="minorHAnsi" w:cstheme="minorHAnsi"/>
          <w:b w:val="0"/>
          <w:noProof/>
          <w:color w:val="808080" w:themeColor="background1" w:themeShade="80"/>
          <w:sz w:val="20"/>
          <w:szCs w:val="20"/>
          <w:bdr w:val="none" w:sz="0" w:space="0" w:color="auto" w:frame="1"/>
          <w:lang w:val="en"/>
        </w:rPr>
        <w:t xml:space="preserve">articipation in </w:t>
      </w:r>
      <w:r w:rsidR="00356576" w:rsidRPr="0014648D">
        <w:rPr>
          <w:rStyle w:val="Forte"/>
          <w:rFonts w:asciiTheme="minorHAnsi" w:hAnsiTheme="minorHAnsi" w:cstheme="minorHAnsi"/>
          <w:b w:val="0"/>
          <w:noProof/>
          <w:color w:val="808080" w:themeColor="background1" w:themeShade="80"/>
          <w:sz w:val="20"/>
          <w:szCs w:val="20"/>
          <w:bdr w:val="none" w:sz="0" w:space="0" w:color="auto" w:frame="1"/>
          <w:lang w:val="en"/>
        </w:rPr>
        <w:t xml:space="preserve"> the </w:t>
      </w:r>
      <w:r w:rsidR="009E6DB3" w:rsidRPr="0014648D">
        <w:rPr>
          <w:rStyle w:val="Forte"/>
          <w:rFonts w:asciiTheme="minorHAnsi" w:hAnsiTheme="minorHAnsi" w:cstheme="minorHAnsi"/>
          <w:noProof/>
          <w:color w:val="808080" w:themeColor="background1" w:themeShade="80"/>
          <w:sz w:val="20"/>
          <w:szCs w:val="20"/>
          <w:bdr w:val="none" w:sz="0" w:space="0" w:color="auto" w:frame="1"/>
          <w:lang w:val="en"/>
        </w:rPr>
        <w:t>FOOD</w:t>
      </w:r>
      <w:r w:rsidR="00356576" w:rsidRPr="0014648D">
        <w:rPr>
          <w:rStyle w:val="Forte"/>
          <w:rFonts w:asciiTheme="minorHAnsi" w:hAnsiTheme="minorHAnsi" w:cstheme="minorHAnsi"/>
          <w:noProof/>
          <w:color w:val="808080" w:themeColor="background1" w:themeShade="80"/>
          <w:sz w:val="20"/>
          <w:szCs w:val="20"/>
          <w:bdr w:val="none" w:sz="0" w:space="0" w:color="auto" w:frame="1"/>
          <w:lang w:val="en"/>
        </w:rPr>
        <w:t xml:space="preserve"> </w:t>
      </w:r>
      <w:r w:rsidR="009E6DB3" w:rsidRPr="0014648D">
        <w:rPr>
          <w:rStyle w:val="Forte"/>
          <w:rFonts w:asciiTheme="minorHAnsi" w:hAnsiTheme="minorHAnsi" w:cstheme="minorHAnsi"/>
          <w:noProof/>
          <w:color w:val="808080" w:themeColor="background1" w:themeShade="80"/>
          <w:sz w:val="20"/>
          <w:szCs w:val="20"/>
          <w:bdr w:val="none" w:sz="0" w:space="0" w:color="auto" w:frame="1"/>
          <w:lang w:val="en"/>
        </w:rPr>
        <w:t>LOSS CHALLENGE 2021</w:t>
      </w:r>
      <w:r w:rsidR="00052EFE">
        <w:rPr>
          <w:rStyle w:val="Forte"/>
          <w:rFonts w:asciiTheme="minorHAnsi" w:hAnsiTheme="minorHAnsi" w:cstheme="minorHAnsi"/>
          <w:noProof/>
          <w:color w:val="808080" w:themeColor="background1" w:themeShade="80"/>
          <w:sz w:val="20"/>
          <w:szCs w:val="20"/>
          <w:bdr w:val="none" w:sz="0" w:space="0" w:color="auto" w:frame="1"/>
          <w:lang w:val="en"/>
        </w:rPr>
        <w:t xml:space="preserve"> </w:t>
      </w:r>
      <w:r w:rsidR="009E6DB3" w:rsidRPr="0014648D">
        <w:rPr>
          <w:rStyle w:val="Forte"/>
          <w:rFonts w:asciiTheme="minorHAnsi" w:hAnsiTheme="minorHAnsi" w:cstheme="minorHAnsi"/>
          <w:b w:val="0"/>
          <w:noProof/>
          <w:color w:val="808080" w:themeColor="background1" w:themeShade="80"/>
          <w:sz w:val="20"/>
          <w:szCs w:val="20"/>
          <w:bdr w:val="none" w:sz="0" w:space="0" w:color="auto" w:frame="1"/>
          <w:lang w:val="en"/>
        </w:rPr>
        <w:t xml:space="preserve">will be approved by registering on the </w:t>
      </w:r>
      <w:r w:rsidR="009E6DB3" w:rsidRPr="0014648D">
        <w:rPr>
          <w:rFonts w:asciiTheme="minorHAnsi" w:hAnsiTheme="minorHAnsi" w:cstheme="minorHAnsi"/>
          <w:sz w:val="20"/>
          <w:szCs w:val="20"/>
          <w:lang w:val="en"/>
        </w:rPr>
        <w:t xml:space="preserve"> </w:t>
      </w:r>
      <w:hyperlink r:id="rId10" w:history="1">
        <w:r w:rsidR="009E6DB3" w:rsidRPr="0014648D">
          <w:rPr>
            <w:rStyle w:val="Hyperlink"/>
            <w:rFonts w:asciiTheme="minorHAnsi" w:hAnsiTheme="minorHAnsi" w:cstheme="minorHAnsi"/>
            <w:noProof/>
            <w:sz w:val="20"/>
            <w:szCs w:val="20"/>
            <w:bdr w:val="none" w:sz="0" w:space="0" w:color="auto" w:frame="1"/>
            <w:lang w:val="en"/>
          </w:rPr>
          <w:t>www.foodlosschallenge.com.br</w:t>
        </w:r>
      </w:hyperlink>
      <w:r w:rsidR="009E6DB3" w:rsidRPr="0014648D">
        <w:rPr>
          <w:rFonts w:asciiTheme="minorHAnsi" w:hAnsiTheme="minorHAnsi" w:cstheme="minorHAnsi"/>
          <w:sz w:val="20"/>
          <w:szCs w:val="20"/>
          <w:lang w:val="en"/>
        </w:rPr>
        <w:t xml:space="preserve"> </w:t>
      </w:r>
      <w:r w:rsidR="009E6DB3" w:rsidRPr="00052EFE">
        <w:rPr>
          <w:rStyle w:val="Forte"/>
          <w:rFonts w:asciiTheme="minorHAnsi" w:hAnsiTheme="minorHAnsi" w:cstheme="minorHAnsi"/>
          <w:b w:val="0"/>
          <w:noProof/>
          <w:color w:val="808080" w:themeColor="background1" w:themeShade="80"/>
          <w:sz w:val="20"/>
          <w:szCs w:val="20"/>
          <w:bdr w:val="none" w:sz="0" w:space="0" w:color="auto" w:frame="1"/>
          <w:lang w:val="en"/>
        </w:rPr>
        <w:t>at</w:t>
      </w:r>
      <w:r w:rsidR="009E6DB3" w:rsidRPr="0014648D">
        <w:rPr>
          <w:rStyle w:val="Forte"/>
          <w:rFonts w:asciiTheme="minorHAnsi" w:hAnsiTheme="minorHAnsi" w:cstheme="minorHAnsi"/>
          <w:b w:val="0"/>
          <w:noProof/>
          <w:color w:val="808080" w:themeColor="background1" w:themeShade="80"/>
          <w:sz w:val="20"/>
          <w:szCs w:val="20"/>
          <w:bdr w:val="none" w:sz="0" w:space="0" w:color="auto" w:frame="1"/>
          <w:lang w:val="en"/>
        </w:rPr>
        <w:t xml:space="preserve"> no cost.</w:t>
      </w:r>
    </w:p>
    <w:p w14:paraId="19582DA5" w14:textId="77777777" w:rsidR="00356576" w:rsidRPr="0014648D" w:rsidRDefault="00356576"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48C80A82" w14:textId="279C1EF2" w:rsidR="009E6DB3"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lastRenderedPageBreak/>
        <w:t>6.2</w:t>
      </w:r>
      <w:r w:rsidR="009E6DB3" w:rsidRPr="0014648D">
        <w:rPr>
          <w:rStyle w:val="Forte"/>
          <w:rFonts w:asciiTheme="minorHAnsi" w:hAnsiTheme="minorHAnsi" w:cstheme="minorHAnsi"/>
          <w:b w:val="0"/>
          <w:bCs w:val="0"/>
          <w:color w:val="808080" w:themeColor="background1" w:themeShade="80"/>
          <w:sz w:val="20"/>
          <w:szCs w:val="20"/>
          <w:bdr w:val="none" w:sz="0" w:space="0" w:color="auto" w:frame="1"/>
          <w:lang w:val="en"/>
        </w:rPr>
        <w:t xml:space="preserve"> Any costs that the participating startup may have with advice for business development, travel, </w:t>
      </w:r>
      <w:r w:rsidR="00052EFE" w:rsidRPr="0014648D">
        <w:rPr>
          <w:rStyle w:val="Forte"/>
          <w:rFonts w:asciiTheme="minorHAnsi" w:hAnsiTheme="minorHAnsi" w:cstheme="minorHAnsi"/>
          <w:b w:val="0"/>
          <w:bCs w:val="0"/>
          <w:color w:val="808080" w:themeColor="background1" w:themeShade="80"/>
          <w:sz w:val="20"/>
          <w:szCs w:val="20"/>
          <w:bdr w:val="none" w:sz="0" w:space="0" w:color="auto" w:frame="1"/>
          <w:lang w:val="en"/>
        </w:rPr>
        <w:t>technologies,</w:t>
      </w:r>
      <w:r w:rsidR="009E6DB3" w:rsidRPr="0014648D">
        <w:rPr>
          <w:rStyle w:val="Forte"/>
          <w:rFonts w:asciiTheme="minorHAnsi" w:hAnsiTheme="minorHAnsi" w:cstheme="minorHAnsi"/>
          <w:b w:val="0"/>
          <w:bCs w:val="0"/>
          <w:color w:val="808080" w:themeColor="background1" w:themeShade="80"/>
          <w:sz w:val="20"/>
          <w:szCs w:val="20"/>
          <w:bdr w:val="none" w:sz="0" w:space="0" w:color="auto" w:frame="1"/>
          <w:lang w:val="en"/>
        </w:rPr>
        <w:t xml:space="preserve"> or any other types of expenses will be the responsibility of the participating startup</w:t>
      </w:r>
      <w:r w:rsidR="00356576" w:rsidRPr="0014648D">
        <w:rPr>
          <w:rStyle w:val="Forte"/>
          <w:rFonts w:asciiTheme="minorHAnsi" w:hAnsiTheme="minorHAnsi" w:cstheme="minorHAnsi"/>
          <w:b w:val="0"/>
          <w:bCs w:val="0"/>
          <w:color w:val="808080" w:themeColor="background1" w:themeShade="80"/>
          <w:sz w:val="20"/>
          <w:szCs w:val="20"/>
          <w:bdr w:val="none" w:sz="0" w:space="0" w:color="auto" w:frame="1"/>
          <w:lang w:val="en"/>
        </w:rPr>
        <w:t>. However, the support from the organizers with mentoring it will have no cost for the startups.</w:t>
      </w:r>
    </w:p>
    <w:p w14:paraId="5C83506D" w14:textId="77777777" w:rsidR="0093767D" w:rsidRPr="0014648D" w:rsidRDefault="0093767D"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3769DE27" w14:textId="4915D2D9" w:rsidR="00356576"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6.3 </w:t>
      </w:r>
      <w:r w:rsidR="00356576" w:rsidRPr="0014648D">
        <w:rPr>
          <w:rStyle w:val="Forte"/>
          <w:rFonts w:asciiTheme="minorHAnsi" w:hAnsiTheme="minorHAnsi" w:cstheme="minorHAnsi"/>
          <w:b w:val="0"/>
          <w:noProof/>
          <w:color w:val="808080" w:themeColor="background1" w:themeShade="80"/>
          <w:sz w:val="20"/>
          <w:szCs w:val="20"/>
          <w:bdr w:val="none" w:sz="0" w:space="0" w:color="auto" w:frame="1"/>
          <w:lang w:val="en"/>
        </w:rPr>
        <w:t>The costs of preparing material, video and others are the sole responsibility of the startup candidate.</w:t>
      </w:r>
    </w:p>
    <w:p w14:paraId="737C5C93" w14:textId="77777777" w:rsidR="00356576" w:rsidRPr="0014648D" w:rsidRDefault="00356576"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6786FE8B" w14:textId="220D4C71" w:rsidR="00356576"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6.4 </w:t>
      </w:r>
      <w:r w:rsidR="00356576" w:rsidRPr="0014648D">
        <w:rPr>
          <w:rStyle w:val="Forte"/>
          <w:rFonts w:asciiTheme="minorHAnsi" w:hAnsiTheme="minorHAnsi" w:cstheme="minorHAnsi"/>
          <w:b w:val="0"/>
          <w:noProof/>
          <w:color w:val="808080" w:themeColor="background1" w:themeShade="80"/>
          <w:sz w:val="20"/>
          <w:szCs w:val="20"/>
          <w:bdr w:val="none" w:sz="0" w:space="0" w:color="auto" w:frame="1"/>
          <w:lang w:val="en"/>
        </w:rPr>
        <w:t>Any types of expenses that participants have during the program will not be reimbursed by the organizers, partners or sponsors.</w:t>
      </w:r>
    </w:p>
    <w:p w14:paraId="40DFF90E" w14:textId="77777777" w:rsidR="00356576" w:rsidRPr="0014648D" w:rsidRDefault="00356576"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0CF39AA6" w14:textId="77777777" w:rsidR="00356576" w:rsidRPr="0014648D" w:rsidRDefault="00356576" w:rsidP="00467020">
      <w:pPr>
        <w:spacing w:after="0" w:line="240" w:lineRule="auto"/>
        <w:rPr>
          <w:rStyle w:val="Forte"/>
          <w:rFonts w:cstheme="minorHAnsi"/>
          <w:color w:val="808080" w:themeColor="background1" w:themeShade="80"/>
          <w:sz w:val="20"/>
          <w:szCs w:val="20"/>
          <w:bdr w:val="none" w:sz="0" w:space="0" w:color="auto" w:frame="1"/>
        </w:rPr>
      </w:pPr>
      <w:r w:rsidRPr="0014648D">
        <w:rPr>
          <w:rStyle w:val="Forte"/>
          <w:rFonts w:cstheme="minorHAnsi"/>
          <w:color w:val="808080" w:themeColor="background1" w:themeShade="80"/>
          <w:sz w:val="20"/>
          <w:szCs w:val="20"/>
          <w:bdr w:val="none" w:sz="0" w:space="0" w:color="auto" w:frame="1"/>
        </w:rPr>
        <w:t>Article 7 – Confidentiality</w:t>
      </w:r>
    </w:p>
    <w:p w14:paraId="78809596" w14:textId="77777777" w:rsidR="00356576" w:rsidRPr="0014648D" w:rsidRDefault="00356576" w:rsidP="00467020">
      <w:pPr>
        <w:spacing w:after="0" w:line="240" w:lineRule="auto"/>
        <w:rPr>
          <w:rStyle w:val="Forte"/>
          <w:rFonts w:cstheme="minorHAnsi"/>
          <w:color w:val="808080" w:themeColor="background1" w:themeShade="80"/>
          <w:sz w:val="20"/>
          <w:szCs w:val="20"/>
          <w:bdr w:val="none" w:sz="0" w:space="0" w:color="auto" w:frame="1"/>
        </w:rPr>
      </w:pPr>
    </w:p>
    <w:p w14:paraId="77F7A00A" w14:textId="526BC7A8" w:rsidR="00356576" w:rsidRPr="0014648D" w:rsidRDefault="00356576" w:rsidP="00467020">
      <w:pPr>
        <w:spacing w:after="0" w:line="240" w:lineRule="auto"/>
        <w:rPr>
          <w:rStyle w:val="Forte"/>
          <w:rFonts w:cstheme="minorHAnsi"/>
          <w:color w:val="808080" w:themeColor="background1" w:themeShade="80"/>
          <w:sz w:val="20"/>
          <w:szCs w:val="20"/>
          <w:bdr w:val="none" w:sz="0" w:space="0" w:color="auto" w:frame="1"/>
        </w:rPr>
      </w:pPr>
      <w:r w:rsidRPr="0014648D">
        <w:rPr>
          <w:rStyle w:val="Forte"/>
          <w:rFonts w:cstheme="minorHAnsi"/>
          <w:b w:val="0"/>
          <w:bCs w:val="0"/>
          <w:color w:val="808080" w:themeColor="background1" w:themeShade="80"/>
          <w:sz w:val="20"/>
          <w:szCs w:val="20"/>
          <w:bdr w:val="none" w:sz="0" w:space="0" w:color="auto" w:frame="1"/>
        </w:rPr>
        <w:t xml:space="preserve">7.1 All information received throughout the process will be considered confidential and used only within the necessary for the execution of the </w:t>
      </w:r>
      <w:r w:rsidRPr="0014648D">
        <w:rPr>
          <w:rStyle w:val="Forte"/>
          <w:rFonts w:cstheme="minorHAnsi"/>
          <w:color w:val="808080" w:themeColor="background1" w:themeShade="80"/>
          <w:sz w:val="20"/>
          <w:szCs w:val="20"/>
          <w:bdr w:val="none" w:sz="0" w:space="0" w:color="auto" w:frame="1"/>
        </w:rPr>
        <w:t>FOOD</w:t>
      </w:r>
      <w:r w:rsidR="00665A51">
        <w:rPr>
          <w:rStyle w:val="Forte"/>
          <w:rFonts w:cstheme="minorHAnsi"/>
          <w:color w:val="808080" w:themeColor="background1" w:themeShade="80"/>
          <w:sz w:val="20"/>
          <w:szCs w:val="20"/>
          <w:bdr w:val="none" w:sz="0" w:space="0" w:color="auto" w:frame="1"/>
        </w:rPr>
        <w:t xml:space="preserve"> LOSS </w:t>
      </w:r>
      <w:r w:rsidRPr="0014648D">
        <w:rPr>
          <w:rStyle w:val="Forte"/>
          <w:rFonts w:cstheme="minorHAnsi"/>
          <w:color w:val="808080" w:themeColor="background1" w:themeShade="80"/>
          <w:sz w:val="20"/>
          <w:szCs w:val="20"/>
          <w:bdr w:val="none" w:sz="0" w:space="0" w:color="auto" w:frame="1"/>
        </w:rPr>
        <w:t>GLOBAL CHALLENGE 2021.</w:t>
      </w:r>
    </w:p>
    <w:p w14:paraId="71C385E8" w14:textId="77777777" w:rsidR="00356576" w:rsidRPr="0014648D" w:rsidRDefault="00356576" w:rsidP="00467020">
      <w:pPr>
        <w:spacing w:after="0" w:line="240" w:lineRule="auto"/>
        <w:rPr>
          <w:rStyle w:val="Forte"/>
          <w:rFonts w:cstheme="minorHAnsi"/>
          <w:b w:val="0"/>
          <w:bCs w:val="0"/>
          <w:color w:val="808080" w:themeColor="background1" w:themeShade="80"/>
          <w:sz w:val="20"/>
          <w:szCs w:val="20"/>
          <w:bdr w:val="none" w:sz="0" w:space="0" w:color="auto" w:frame="1"/>
        </w:rPr>
      </w:pPr>
    </w:p>
    <w:p w14:paraId="74F5133C" w14:textId="1E5AAEEA" w:rsidR="00356576" w:rsidRPr="0014648D" w:rsidRDefault="00356576" w:rsidP="00467020">
      <w:pPr>
        <w:spacing w:after="0" w:line="240" w:lineRule="auto"/>
        <w:rPr>
          <w:rStyle w:val="Forte"/>
          <w:rFonts w:cstheme="minorHAnsi"/>
          <w:b w:val="0"/>
          <w:bCs w:val="0"/>
          <w:color w:val="808080" w:themeColor="background1" w:themeShade="80"/>
          <w:sz w:val="20"/>
          <w:szCs w:val="20"/>
          <w:bdr w:val="none" w:sz="0" w:space="0" w:color="auto" w:frame="1"/>
        </w:rPr>
      </w:pPr>
      <w:r w:rsidRPr="0014648D">
        <w:rPr>
          <w:rStyle w:val="Forte"/>
          <w:rFonts w:cstheme="minorHAnsi"/>
          <w:b w:val="0"/>
          <w:bCs w:val="0"/>
          <w:color w:val="808080" w:themeColor="background1" w:themeShade="80"/>
          <w:sz w:val="20"/>
          <w:szCs w:val="20"/>
          <w:bdr w:val="none" w:sz="0" w:space="0" w:color="auto" w:frame="1"/>
        </w:rPr>
        <w:t>7.2 All applicants are responsible for the veracity of the information provided and are subject to legal penalties if they present false information.</w:t>
      </w:r>
    </w:p>
    <w:p w14:paraId="78EFCBAC" w14:textId="77777777" w:rsidR="00356576" w:rsidRPr="0014648D" w:rsidRDefault="00356576" w:rsidP="00467020">
      <w:pPr>
        <w:spacing w:after="0" w:line="240" w:lineRule="auto"/>
        <w:rPr>
          <w:rStyle w:val="Forte"/>
          <w:rFonts w:cstheme="minorHAnsi"/>
          <w:b w:val="0"/>
          <w:bCs w:val="0"/>
          <w:color w:val="808080" w:themeColor="background1" w:themeShade="80"/>
          <w:sz w:val="20"/>
          <w:szCs w:val="20"/>
          <w:bdr w:val="none" w:sz="0" w:space="0" w:color="auto" w:frame="1"/>
        </w:rPr>
      </w:pPr>
    </w:p>
    <w:p w14:paraId="22656E76" w14:textId="17F50C52" w:rsidR="00356576" w:rsidRPr="0014648D" w:rsidRDefault="00356576" w:rsidP="00467020">
      <w:pPr>
        <w:spacing w:after="0" w:line="240" w:lineRule="auto"/>
        <w:rPr>
          <w:rStyle w:val="Forte"/>
          <w:rFonts w:cstheme="minorHAnsi"/>
          <w:b w:val="0"/>
          <w:bCs w:val="0"/>
          <w:color w:val="808080" w:themeColor="background1" w:themeShade="80"/>
          <w:sz w:val="20"/>
          <w:szCs w:val="20"/>
          <w:bdr w:val="none" w:sz="0" w:space="0" w:color="auto" w:frame="1"/>
        </w:rPr>
      </w:pPr>
      <w:r w:rsidRPr="0014648D">
        <w:rPr>
          <w:rStyle w:val="Forte"/>
          <w:rFonts w:cstheme="minorHAnsi"/>
          <w:b w:val="0"/>
          <w:bCs w:val="0"/>
          <w:color w:val="808080" w:themeColor="background1" w:themeShade="80"/>
          <w:sz w:val="20"/>
          <w:szCs w:val="20"/>
          <w:bdr w:val="none" w:sz="0" w:space="0" w:color="auto" w:frame="1"/>
        </w:rPr>
        <w:t>7.3 No participant will be obliged to assign any type of information that he deems confidential, confidential, or not pertinent to his/her project.</w:t>
      </w:r>
    </w:p>
    <w:p w14:paraId="284B6AC7" w14:textId="77777777" w:rsidR="00356576" w:rsidRPr="0014648D" w:rsidRDefault="00356576" w:rsidP="00467020">
      <w:pPr>
        <w:spacing w:after="0" w:line="240" w:lineRule="auto"/>
        <w:rPr>
          <w:rStyle w:val="Forte"/>
          <w:rFonts w:cstheme="minorHAnsi"/>
          <w:b w:val="0"/>
          <w:bCs w:val="0"/>
          <w:color w:val="808080" w:themeColor="background1" w:themeShade="80"/>
          <w:sz w:val="20"/>
          <w:szCs w:val="20"/>
          <w:bdr w:val="none" w:sz="0" w:space="0" w:color="auto" w:frame="1"/>
        </w:rPr>
      </w:pPr>
    </w:p>
    <w:p w14:paraId="704C19D3" w14:textId="2EE659F1" w:rsidR="00356576" w:rsidRPr="0014648D" w:rsidRDefault="00356576" w:rsidP="00467020">
      <w:pPr>
        <w:spacing w:after="0" w:line="240" w:lineRule="auto"/>
        <w:rPr>
          <w:rStyle w:val="Forte"/>
          <w:rFonts w:cstheme="minorHAnsi"/>
          <w:color w:val="808080" w:themeColor="background1" w:themeShade="80"/>
          <w:sz w:val="20"/>
          <w:szCs w:val="20"/>
          <w:bdr w:val="none" w:sz="0" w:space="0" w:color="auto" w:frame="1"/>
        </w:rPr>
      </w:pPr>
      <w:r w:rsidRPr="0014648D">
        <w:rPr>
          <w:rStyle w:val="Forte"/>
          <w:rFonts w:cstheme="minorHAnsi"/>
          <w:color w:val="808080" w:themeColor="background1" w:themeShade="80"/>
          <w:sz w:val="20"/>
          <w:szCs w:val="20"/>
          <w:bdr w:val="none" w:sz="0" w:space="0" w:color="auto" w:frame="1"/>
        </w:rPr>
        <w:t>Article 8 - Image Rights</w:t>
      </w:r>
    </w:p>
    <w:p w14:paraId="3287A312" w14:textId="77777777" w:rsidR="00356576" w:rsidRPr="0014648D" w:rsidRDefault="00356576" w:rsidP="00467020">
      <w:pPr>
        <w:spacing w:after="0" w:line="240" w:lineRule="auto"/>
        <w:rPr>
          <w:rStyle w:val="Forte"/>
          <w:rFonts w:cstheme="minorHAnsi"/>
          <w:b w:val="0"/>
          <w:bCs w:val="0"/>
          <w:color w:val="808080" w:themeColor="background1" w:themeShade="80"/>
          <w:sz w:val="20"/>
          <w:szCs w:val="20"/>
          <w:bdr w:val="none" w:sz="0" w:space="0" w:color="auto" w:frame="1"/>
        </w:rPr>
      </w:pPr>
    </w:p>
    <w:p w14:paraId="1887C747" w14:textId="77777777" w:rsidR="00356576" w:rsidRPr="0014648D" w:rsidRDefault="00356576" w:rsidP="00467020">
      <w:pPr>
        <w:spacing w:after="0" w:line="240" w:lineRule="auto"/>
        <w:rPr>
          <w:rStyle w:val="Forte"/>
          <w:rFonts w:cstheme="minorHAnsi"/>
          <w:b w:val="0"/>
          <w:bCs w:val="0"/>
          <w:color w:val="808080" w:themeColor="background1" w:themeShade="80"/>
          <w:sz w:val="20"/>
          <w:szCs w:val="20"/>
          <w:bdr w:val="none" w:sz="0" w:space="0" w:color="auto" w:frame="1"/>
        </w:rPr>
      </w:pPr>
      <w:r w:rsidRPr="0014648D">
        <w:rPr>
          <w:rStyle w:val="Forte"/>
          <w:rFonts w:cstheme="minorHAnsi"/>
          <w:b w:val="0"/>
          <w:bCs w:val="0"/>
          <w:color w:val="808080" w:themeColor="background1" w:themeShade="80"/>
          <w:sz w:val="20"/>
          <w:szCs w:val="20"/>
          <w:bdr w:val="none" w:sz="0" w:space="0" w:color="auto" w:frame="1"/>
        </w:rPr>
        <w:t>8.1 The candidates agree to be available for the relationship with the media and communication channels, in ceding interviews and reports that may be requested, to disclose their participation in this Challenge.</w:t>
      </w:r>
    </w:p>
    <w:p w14:paraId="387F92DE" w14:textId="77777777" w:rsidR="0093767D" w:rsidRPr="0014648D" w:rsidRDefault="0093767D"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11320F8A" w14:textId="37FBB8E5" w:rsidR="00A60F04"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Arti</w:t>
      </w:r>
      <w:r w:rsidR="00356576" w:rsidRPr="0014648D">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cle</w:t>
      </w:r>
      <w:r w:rsidRPr="0014648D">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 xml:space="preserve"> 9 – </w:t>
      </w:r>
      <w:r w:rsidR="00356576" w:rsidRPr="0014648D">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Timetable</w:t>
      </w:r>
    </w:p>
    <w:p w14:paraId="488AE026" w14:textId="77777777" w:rsidR="0093767D" w:rsidRPr="0014648D" w:rsidRDefault="0093767D"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1CF65208" w14:textId="2C736767" w:rsidR="00356576"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9.1</w:t>
      </w:r>
      <w:r w:rsidR="00207BE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 </w:t>
      </w:r>
      <w:r w:rsidR="00356576" w:rsidRPr="0014648D">
        <w:rPr>
          <w:rStyle w:val="Forte"/>
          <w:rFonts w:asciiTheme="minorHAnsi" w:hAnsiTheme="minorHAnsi" w:cstheme="minorHAnsi"/>
          <w:b w:val="0"/>
          <w:bCs w:val="0"/>
          <w:color w:val="808080" w:themeColor="background1" w:themeShade="80"/>
          <w:sz w:val="20"/>
          <w:szCs w:val="20"/>
          <w:bdr w:val="none" w:sz="0" w:space="0" w:color="auto" w:frame="1"/>
          <w:lang w:val="en"/>
        </w:rPr>
        <w:t xml:space="preserve">The timetable of the </w:t>
      </w:r>
      <w:r w:rsidR="00356576" w:rsidRPr="0014648D">
        <w:rPr>
          <w:rStyle w:val="Forte"/>
          <w:rFonts w:asciiTheme="minorHAnsi" w:hAnsiTheme="minorHAnsi" w:cstheme="minorHAnsi"/>
          <w:color w:val="808080" w:themeColor="background1" w:themeShade="80"/>
          <w:sz w:val="20"/>
          <w:szCs w:val="20"/>
          <w:bdr w:val="none" w:sz="0" w:space="0" w:color="auto" w:frame="1"/>
          <w:lang w:val="en"/>
        </w:rPr>
        <w:t>steps of FOOD</w:t>
      </w:r>
      <w:r w:rsidR="008A1084">
        <w:rPr>
          <w:rStyle w:val="Forte"/>
          <w:rFonts w:asciiTheme="minorHAnsi" w:hAnsiTheme="minorHAnsi" w:cstheme="minorHAnsi"/>
          <w:color w:val="808080" w:themeColor="background1" w:themeShade="80"/>
          <w:sz w:val="20"/>
          <w:szCs w:val="20"/>
          <w:bdr w:val="none" w:sz="0" w:space="0" w:color="auto" w:frame="1"/>
          <w:lang w:val="en"/>
        </w:rPr>
        <w:t xml:space="preserve"> </w:t>
      </w:r>
      <w:r w:rsidR="00356576" w:rsidRPr="0014648D">
        <w:rPr>
          <w:rStyle w:val="Forte"/>
          <w:rFonts w:asciiTheme="minorHAnsi" w:hAnsiTheme="minorHAnsi" w:cstheme="minorHAnsi"/>
          <w:color w:val="808080" w:themeColor="background1" w:themeShade="80"/>
          <w:sz w:val="20"/>
          <w:szCs w:val="20"/>
          <w:bdr w:val="none" w:sz="0" w:space="0" w:color="auto" w:frame="1"/>
          <w:lang w:val="en"/>
        </w:rPr>
        <w:t>LOSS CHALLENGE 2021</w:t>
      </w:r>
      <w:r w:rsidR="00F2748A">
        <w:rPr>
          <w:rStyle w:val="Forte"/>
          <w:rFonts w:asciiTheme="minorHAnsi" w:hAnsiTheme="minorHAnsi" w:cstheme="minorHAnsi"/>
          <w:color w:val="808080" w:themeColor="background1" w:themeShade="80"/>
          <w:sz w:val="20"/>
          <w:szCs w:val="20"/>
          <w:bdr w:val="none" w:sz="0" w:space="0" w:color="auto" w:frame="1"/>
          <w:lang w:val="en"/>
        </w:rPr>
        <w:t xml:space="preserve">, </w:t>
      </w:r>
      <w:r w:rsidR="00356576" w:rsidRPr="0014648D">
        <w:rPr>
          <w:rStyle w:val="Forte"/>
          <w:rFonts w:asciiTheme="minorHAnsi" w:hAnsiTheme="minorHAnsi" w:cstheme="minorHAnsi"/>
          <w:b w:val="0"/>
          <w:bCs w:val="0"/>
          <w:color w:val="808080" w:themeColor="background1" w:themeShade="80"/>
          <w:sz w:val="20"/>
          <w:szCs w:val="20"/>
          <w:bdr w:val="none" w:sz="0" w:space="0" w:color="auto" w:frame="1"/>
          <w:lang w:val="en"/>
        </w:rPr>
        <w:t>is presented in the table below, and may undergo changes in dates and stages, at the sole discretion of the organizers of the event. If dates are changed, the schedule will be immediately updated on the www.food</w:t>
      </w:r>
      <w:r w:rsidR="00FA48DA">
        <w:rPr>
          <w:rStyle w:val="Forte"/>
          <w:rFonts w:asciiTheme="minorHAnsi" w:hAnsiTheme="minorHAnsi" w:cstheme="minorHAnsi"/>
          <w:b w:val="0"/>
          <w:bCs w:val="0"/>
          <w:color w:val="808080" w:themeColor="background1" w:themeShade="80"/>
          <w:sz w:val="20"/>
          <w:szCs w:val="20"/>
          <w:bdr w:val="none" w:sz="0" w:space="0" w:color="auto" w:frame="1"/>
          <w:lang w:val="en"/>
        </w:rPr>
        <w:t>loss</w:t>
      </w:r>
      <w:r w:rsidR="00356576" w:rsidRPr="0014648D">
        <w:rPr>
          <w:rStyle w:val="Forte"/>
          <w:rFonts w:asciiTheme="minorHAnsi" w:hAnsiTheme="minorHAnsi" w:cstheme="minorHAnsi"/>
          <w:b w:val="0"/>
          <w:bCs w:val="0"/>
          <w:color w:val="808080" w:themeColor="background1" w:themeShade="80"/>
          <w:sz w:val="20"/>
          <w:szCs w:val="20"/>
          <w:bdr w:val="none" w:sz="0" w:space="0" w:color="auto" w:frame="1"/>
          <w:lang w:val="en"/>
        </w:rPr>
        <w:t xml:space="preserve">challenge.com.br </w:t>
      </w:r>
      <w:r w:rsidR="00356576" w:rsidRPr="0014648D">
        <w:rPr>
          <w:rFonts w:asciiTheme="minorHAnsi" w:hAnsiTheme="minorHAnsi" w:cstheme="minorHAnsi"/>
          <w:sz w:val="20"/>
          <w:szCs w:val="20"/>
          <w:lang w:val="en"/>
        </w:rPr>
        <w:t xml:space="preserve"> </w:t>
      </w:r>
      <w:hyperlink r:id="rId11" w:history="1"/>
    </w:p>
    <w:p w14:paraId="4C8C5A85" w14:textId="77777777" w:rsidR="0093767D" w:rsidRPr="0014648D" w:rsidRDefault="0093767D"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7B17DC87" w14:textId="1EBF19FE" w:rsidR="00C44048" w:rsidRPr="00F2748A"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pPr>
      <w:r w:rsidRPr="00F2748A">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I</w:t>
      </w:r>
      <w:r w:rsidR="00207BEE" w:rsidRPr="00F2748A">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 xml:space="preserve"> - </w:t>
      </w:r>
      <w:r w:rsidR="00356576" w:rsidRPr="00F2748A">
        <w:rPr>
          <w:rStyle w:val="Forte"/>
          <w:rFonts w:asciiTheme="minorHAnsi" w:hAnsiTheme="minorHAnsi" w:cstheme="minorHAnsi"/>
          <w:color w:val="808080" w:themeColor="background1" w:themeShade="80"/>
          <w:sz w:val="20"/>
          <w:szCs w:val="20"/>
          <w:bdr w:val="none" w:sz="0" w:space="0" w:color="auto" w:frame="1"/>
          <w:lang w:val="en"/>
        </w:rPr>
        <w:t>Start of registrations</w:t>
      </w:r>
      <w:r w:rsidR="00207BEE" w:rsidRPr="00F2748A">
        <w:rPr>
          <w:rStyle w:val="Forte"/>
          <w:rFonts w:asciiTheme="minorHAnsi" w:hAnsiTheme="minorHAnsi" w:cstheme="minorHAnsi"/>
          <w:color w:val="808080" w:themeColor="background1" w:themeShade="80"/>
          <w:sz w:val="20"/>
          <w:szCs w:val="20"/>
          <w:bdr w:val="none" w:sz="0" w:space="0" w:color="auto" w:frame="1"/>
          <w:lang w:val="en"/>
        </w:rPr>
        <w:t>:</w:t>
      </w:r>
    </w:p>
    <w:p w14:paraId="3F7981E0" w14:textId="503CB75F" w:rsidR="00A60F04" w:rsidRPr="0014648D" w:rsidRDefault="00356576"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hAnsiTheme="minorHAnsi" w:cstheme="minorHAnsi"/>
          <w:b w:val="0"/>
          <w:bCs w:val="0"/>
          <w:color w:val="808080" w:themeColor="background1" w:themeShade="80"/>
          <w:sz w:val="20"/>
          <w:szCs w:val="20"/>
          <w:bdr w:val="none" w:sz="0" w:space="0" w:color="auto" w:frame="1"/>
          <w:lang w:val="en"/>
        </w:rPr>
        <w:t>First Call</w:t>
      </w:r>
      <w:r w:rsidR="00623DD6"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w:t>
      </w:r>
      <w:r w:rsidR="00B729BA">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 </w:t>
      </w:r>
      <w:r w:rsidR="00A60F04"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1</w:t>
      </w:r>
      <w:r w:rsidR="006D6C7B"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8</w:t>
      </w:r>
      <w:r w:rsidR="00A60F04"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 </w:t>
      </w:r>
      <w:r w:rsidR="006D6C7B"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Mar</w:t>
      </w: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ch</w:t>
      </w:r>
      <w:r w:rsidR="00A60F04"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 2021</w:t>
      </w:r>
    </w:p>
    <w:p w14:paraId="30A307CE" w14:textId="634950F0" w:rsidR="00623DD6" w:rsidRPr="0014648D" w:rsidRDefault="00356576"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hAnsiTheme="minorHAnsi" w:cstheme="minorHAnsi"/>
          <w:b w:val="0"/>
          <w:bCs w:val="0"/>
          <w:color w:val="808080" w:themeColor="background1" w:themeShade="80"/>
          <w:sz w:val="20"/>
          <w:szCs w:val="20"/>
          <w:bdr w:val="none" w:sz="0" w:space="0" w:color="auto" w:frame="1"/>
          <w:lang w:val="en-US"/>
        </w:rPr>
        <w:t>Second Call</w:t>
      </w:r>
      <w:r w:rsidR="00623DD6"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w:t>
      </w:r>
      <w:r w:rsidR="00B729BA">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 </w:t>
      </w:r>
      <w:r w:rsidR="00623DD6"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17 Jun</w:t>
      </w: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e</w:t>
      </w:r>
      <w:r w:rsidR="00623DD6"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 2021</w:t>
      </w:r>
    </w:p>
    <w:p w14:paraId="133C09CC" w14:textId="0EB30598" w:rsidR="00623DD6" w:rsidRPr="0014648D" w:rsidRDefault="00356576"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hAnsiTheme="minorHAnsi" w:cstheme="minorHAnsi"/>
          <w:b w:val="0"/>
          <w:bCs w:val="0"/>
          <w:color w:val="808080" w:themeColor="background1" w:themeShade="80"/>
          <w:sz w:val="20"/>
          <w:szCs w:val="20"/>
          <w:bdr w:val="none" w:sz="0" w:space="0" w:color="auto" w:frame="1"/>
          <w:lang w:val="en-US"/>
        </w:rPr>
        <w:t>Third Call</w:t>
      </w:r>
      <w:r w:rsidR="00623DD6"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w:t>
      </w:r>
      <w:r w:rsidR="00B729BA">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 </w:t>
      </w:r>
      <w:r w:rsidR="00623DD6"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05 A</w:t>
      </w:r>
      <w:r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ugust</w:t>
      </w:r>
      <w:r w:rsidR="00623DD6" w:rsidRPr="0014648D">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t xml:space="preserve"> 2021</w:t>
      </w:r>
    </w:p>
    <w:p w14:paraId="093B1880" w14:textId="77777777" w:rsidR="00C44048" w:rsidRPr="0014648D" w:rsidRDefault="00C44048"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0DBE4F10" w14:textId="0E54DD2E" w:rsidR="00356576"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II</w:t>
      </w:r>
      <w:r w:rsidR="00B729BA">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 xml:space="preserve"> - </w:t>
      </w:r>
      <w:r w:rsidR="00356576" w:rsidRPr="0014648D">
        <w:rPr>
          <w:rStyle w:val="Forte"/>
          <w:rFonts w:asciiTheme="minorHAnsi" w:hAnsiTheme="minorHAnsi" w:cstheme="minorHAnsi"/>
          <w:color w:val="808080" w:themeColor="background1" w:themeShade="80"/>
          <w:sz w:val="20"/>
          <w:szCs w:val="20"/>
          <w:bdr w:val="none" w:sz="0" w:space="0" w:color="auto" w:frame="1"/>
          <w:lang w:val="en-US"/>
        </w:rPr>
        <w:t>Qualification of startups registered in calls</w:t>
      </w:r>
      <w:r w:rsidRPr="0014648D">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 xml:space="preserve">: </w:t>
      </w:r>
      <w:r w:rsidR="00356576" w:rsidRPr="0014648D">
        <w:rPr>
          <w:rStyle w:val="Forte"/>
          <w:rFonts w:asciiTheme="minorHAnsi" w:hAnsiTheme="minorHAnsi" w:cstheme="minorHAnsi"/>
          <w:b w:val="0"/>
          <w:noProof/>
          <w:color w:val="808080" w:themeColor="background1" w:themeShade="80"/>
          <w:sz w:val="20"/>
          <w:szCs w:val="20"/>
          <w:bdr w:val="none" w:sz="0" w:space="0" w:color="auto" w:frame="1"/>
          <w:lang w:val="en"/>
        </w:rPr>
        <w:t>The startups qualified by the evaluating committee will be known on August 23, 2021</w:t>
      </w:r>
      <w:r w:rsidR="00B729BA">
        <w:rPr>
          <w:rStyle w:val="Forte"/>
          <w:rFonts w:asciiTheme="minorHAnsi" w:hAnsiTheme="minorHAnsi" w:cstheme="minorHAnsi"/>
          <w:b w:val="0"/>
          <w:noProof/>
          <w:color w:val="808080" w:themeColor="background1" w:themeShade="80"/>
          <w:sz w:val="20"/>
          <w:szCs w:val="20"/>
          <w:bdr w:val="none" w:sz="0" w:space="0" w:color="auto" w:frame="1"/>
          <w:lang w:val="en"/>
        </w:rPr>
        <w:t>.</w:t>
      </w:r>
    </w:p>
    <w:p w14:paraId="25919905" w14:textId="58EBD20E" w:rsidR="0093767D" w:rsidRPr="0014648D" w:rsidRDefault="0093767D"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3A255650" w14:textId="4F0B299C" w:rsidR="00356576"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III</w:t>
      </w:r>
      <w:r w:rsidR="00B729BA">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 xml:space="preserve"> - </w:t>
      </w:r>
      <w:r w:rsidR="00356576" w:rsidRPr="0014648D">
        <w:rPr>
          <w:rStyle w:val="Forte"/>
          <w:rFonts w:asciiTheme="minorHAnsi" w:hAnsiTheme="minorHAnsi" w:cstheme="minorHAnsi"/>
          <w:color w:val="808080" w:themeColor="background1" w:themeShade="80"/>
          <w:sz w:val="20"/>
          <w:szCs w:val="20"/>
          <w:bdr w:val="none" w:sz="0" w:space="0" w:color="auto" w:frame="1"/>
          <w:lang w:val="en-US"/>
        </w:rPr>
        <w:t>Selection of finalists</w:t>
      </w:r>
      <w:r w:rsidR="00356576" w:rsidRPr="0014648D">
        <w:rPr>
          <w:rStyle w:val="Forte"/>
          <w:rFonts w:asciiTheme="minorHAnsi" w:hAnsiTheme="minorHAnsi" w:cstheme="minorHAnsi"/>
          <w:noProof/>
          <w:color w:val="808080" w:themeColor="background1" w:themeShade="80"/>
          <w:sz w:val="20"/>
          <w:szCs w:val="20"/>
          <w:bdr w:val="none" w:sz="0" w:space="0" w:color="auto" w:frame="1"/>
          <w:lang w:val="en"/>
        </w:rPr>
        <w:t>:</w:t>
      </w:r>
      <w:r w:rsidR="00356576" w:rsidRPr="0014648D">
        <w:rPr>
          <w:rStyle w:val="Forte"/>
          <w:rFonts w:asciiTheme="minorHAnsi" w:hAnsiTheme="minorHAnsi" w:cstheme="minorHAnsi"/>
          <w:b w:val="0"/>
          <w:noProof/>
          <w:color w:val="808080" w:themeColor="background1" w:themeShade="80"/>
          <w:sz w:val="20"/>
          <w:szCs w:val="20"/>
          <w:bdr w:val="none" w:sz="0" w:space="0" w:color="auto" w:frame="1"/>
          <w:lang w:val="en"/>
        </w:rPr>
        <w:t xml:space="preserve"> Start of scheduling for presentations, if necessary, </w:t>
      </w:r>
      <w:r w:rsidR="00356576" w:rsidRPr="00B729BA">
        <w:rPr>
          <w:rStyle w:val="Forte"/>
          <w:rFonts w:asciiTheme="minorHAnsi" w:hAnsiTheme="minorHAnsi" w:cstheme="minorHAnsi"/>
          <w:b w:val="0"/>
          <w:noProof/>
          <w:color w:val="808080" w:themeColor="background1" w:themeShade="80"/>
          <w:sz w:val="20"/>
          <w:szCs w:val="20"/>
          <w:bdr w:val="none" w:sz="0" w:space="0" w:color="auto" w:frame="1"/>
          <w:lang w:val="en"/>
        </w:rPr>
        <w:t xml:space="preserve">August </w:t>
      </w:r>
      <w:r w:rsidR="00356576" w:rsidRPr="0014648D">
        <w:rPr>
          <w:rStyle w:val="Forte"/>
          <w:rFonts w:asciiTheme="minorHAnsi" w:hAnsiTheme="minorHAnsi" w:cstheme="minorHAnsi"/>
          <w:b w:val="0"/>
          <w:noProof/>
          <w:color w:val="808080" w:themeColor="background1" w:themeShade="80"/>
          <w:sz w:val="20"/>
          <w:szCs w:val="20"/>
          <w:bdr w:val="none" w:sz="0" w:space="0" w:color="auto" w:frame="1"/>
          <w:lang w:val="en"/>
        </w:rPr>
        <w:t>24, 2021.</w:t>
      </w:r>
    </w:p>
    <w:p w14:paraId="165DC85D" w14:textId="456D1ECB" w:rsidR="0093767D" w:rsidRPr="0014648D" w:rsidRDefault="0093767D"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294D185A" w14:textId="6C345EAC" w:rsidR="00356576"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I</w:t>
      </w:r>
      <w:r w:rsidR="0066487C">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V</w:t>
      </w:r>
      <w:r w:rsidR="00B729BA">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 xml:space="preserve"> - </w:t>
      </w:r>
      <w:r w:rsidR="00356576" w:rsidRPr="0014648D">
        <w:rPr>
          <w:rStyle w:val="Forte"/>
          <w:rFonts w:asciiTheme="minorHAnsi" w:hAnsiTheme="minorHAnsi" w:cstheme="minorHAnsi"/>
          <w:noProof/>
          <w:color w:val="808080" w:themeColor="background1" w:themeShade="80"/>
          <w:sz w:val="20"/>
          <w:szCs w:val="20"/>
          <w:bdr w:val="none" w:sz="0" w:space="0" w:color="auto" w:frame="1"/>
          <w:lang w:val="en"/>
        </w:rPr>
        <w:t>Deadline for scheduling presentations:</w:t>
      </w:r>
      <w:r w:rsidR="00356576" w:rsidRPr="0014648D">
        <w:rPr>
          <w:rFonts w:asciiTheme="minorHAnsi" w:hAnsiTheme="minorHAnsi" w:cstheme="minorHAnsi"/>
          <w:sz w:val="20"/>
          <w:szCs w:val="20"/>
          <w:lang w:val="en"/>
        </w:rPr>
        <w:t xml:space="preserve"> </w:t>
      </w:r>
      <w:r w:rsidR="00356576" w:rsidRPr="0014648D">
        <w:rPr>
          <w:rStyle w:val="Forte"/>
          <w:rFonts w:asciiTheme="minorHAnsi" w:hAnsiTheme="minorHAnsi" w:cstheme="minorHAnsi"/>
          <w:b w:val="0"/>
          <w:noProof/>
          <w:color w:val="808080" w:themeColor="background1" w:themeShade="80"/>
          <w:sz w:val="20"/>
          <w:szCs w:val="20"/>
          <w:bdr w:val="none" w:sz="0" w:space="0" w:color="auto" w:frame="1"/>
          <w:lang w:val="en"/>
        </w:rPr>
        <w:t xml:space="preserve"> September 6, 2021.</w:t>
      </w:r>
    </w:p>
    <w:p w14:paraId="6E11C60F" w14:textId="0DABF403" w:rsidR="0093767D" w:rsidRPr="0014648D" w:rsidRDefault="0093767D"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0A7708A0" w14:textId="3020D6A9" w:rsidR="00356576"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V</w:t>
      </w:r>
      <w:r w:rsidR="00CF524E">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 xml:space="preserve"> - </w:t>
      </w:r>
      <w:r w:rsidR="00356576" w:rsidRPr="0014648D">
        <w:rPr>
          <w:rStyle w:val="Forte"/>
          <w:rFonts w:asciiTheme="minorHAnsi" w:hAnsiTheme="minorHAnsi" w:cstheme="minorHAnsi"/>
          <w:noProof/>
          <w:color w:val="808080" w:themeColor="background1" w:themeShade="80"/>
          <w:sz w:val="20"/>
          <w:szCs w:val="20"/>
          <w:bdr w:val="none" w:sz="0" w:space="0" w:color="auto" w:frame="1"/>
          <w:lang w:val="en"/>
        </w:rPr>
        <w:t>Disclosure of selected finalists:</w:t>
      </w:r>
      <w:r w:rsidR="00356576" w:rsidRPr="0014648D">
        <w:rPr>
          <w:rStyle w:val="Forte"/>
          <w:rFonts w:asciiTheme="minorHAnsi" w:hAnsiTheme="minorHAnsi" w:cstheme="minorHAnsi"/>
          <w:b w:val="0"/>
          <w:noProof/>
          <w:color w:val="808080" w:themeColor="background1" w:themeShade="80"/>
          <w:sz w:val="20"/>
          <w:szCs w:val="20"/>
          <w:bdr w:val="none" w:sz="0" w:space="0" w:color="auto" w:frame="1"/>
          <w:lang w:val="en"/>
        </w:rPr>
        <w:t xml:space="preserve"> The selected startups will be informed by the end of September 13, 2021.</w:t>
      </w:r>
    </w:p>
    <w:p w14:paraId="75CACCD4" w14:textId="13928605" w:rsidR="0093767D" w:rsidRPr="0014648D" w:rsidRDefault="0093767D"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1836EA6B" w14:textId="76D7DF3E" w:rsidR="00356576" w:rsidRPr="0014648D" w:rsidRDefault="00A60F04"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r w:rsidRPr="0014648D">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V</w:t>
      </w:r>
      <w:r w:rsidR="0066487C">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I</w:t>
      </w:r>
      <w:r w:rsidR="00CF524E">
        <w:rPr>
          <w:rStyle w:val="Forte"/>
          <w:rFonts w:asciiTheme="minorHAnsi" w:eastAsiaTheme="minorHAnsi" w:hAnsiTheme="minorHAnsi" w:cstheme="minorHAnsi"/>
          <w:noProof/>
          <w:color w:val="808080" w:themeColor="background1" w:themeShade="80"/>
          <w:sz w:val="20"/>
          <w:szCs w:val="20"/>
          <w:bdr w:val="none" w:sz="0" w:space="0" w:color="auto" w:frame="1"/>
          <w:lang w:val="en-US" w:eastAsia="en-US"/>
        </w:rPr>
        <w:t xml:space="preserve"> - </w:t>
      </w:r>
      <w:r w:rsidR="00356576" w:rsidRPr="0014648D">
        <w:rPr>
          <w:rStyle w:val="Forte"/>
          <w:rFonts w:asciiTheme="minorHAnsi" w:hAnsiTheme="minorHAnsi" w:cstheme="minorHAnsi"/>
          <w:noProof/>
          <w:color w:val="808080" w:themeColor="background1" w:themeShade="80"/>
          <w:sz w:val="20"/>
          <w:szCs w:val="20"/>
          <w:bdr w:val="none" w:sz="0" w:space="0" w:color="auto" w:frame="1"/>
          <w:lang w:val="en"/>
        </w:rPr>
        <w:t>Presentation of the finalists:</w:t>
      </w:r>
      <w:r w:rsidR="00356576" w:rsidRPr="0014648D">
        <w:rPr>
          <w:rStyle w:val="Forte"/>
          <w:rFonts w:asciiTheme="minorHAnsi" w:hAnsiTheme="minorHAnsi" w:cstheme="minorHAnsi"/>
          <w:b w:val="0"/>
          <w:noProof/>
          <w:color w:val="808080" w:themeColor="background1" w:themeShade="80"/>
          <w:sz w:val="20"/>
          <w:szCs w:val="20"/>
          <w:bdr w:val="none" w:sz="0" w:space="0" w:color="auto" w:frame="1"/>
          <w:lang w:val="en"/>
        </w:rPr>
        <w:t xml:space="preserve"> The selected startups will have the opportunity to present their company to the jury on </w:t>
      </w:r>
      <w:r w:rsidR="00356576" w:rsidRPr="00CF524E">
        <w:rPr>
          <w:rStyle w:val="Forte"/>
          <w:rFonts w:asciiTheme="minorHAnsi" w:hAnsiTheme="minorHAnsi" w:cstheme="minorHAnsi"/>
          <w:b w:val="0"/>
          <w:noProof/>
          <w:color w:val="808080" w:themeColor="background1" w:themeShade="80"/>
          <w:sz w:val="20"/>
          <w:szCs w:val="20"/>
          <w:bdr w:val="none" w:sz="0" w:space="0" w:color="auto" w:frame="1"/>
          <w:lang w:val="en"/>
        </w:rPr>
        <w:t xml:space="preserve">September </w:t>
      </w:r>
      <w:r w:rsidR="00356576" w:rsidRPr="0014648D">
        <w:rPr>
          <w:rStyle w:val="Forte"/>
          <w:rFonts w:asciiTheme="minorHAnsi" w:hAnsiTheme="minorHAnsi" w:cstheme="minorHAnsi"/>
          <w:b w:val="0"/>
          <w:noProof/>
          <w:color w:val="808080" w:themeColor="background1" w:themeShade="80"/>
          <w:sz w:val="20"/>
          <w:szCs w:val="20"/>
          <w:bdr w:val="none" w:sz="0" w:space="0" w:color="auto" w:frame="1"/>
          <w:lang w:val="en"/>
        </w:rPr>
        <w:t>29, 2021.</w:t>
      </w:r>
    </w:p>
    <w:p w14:paraId="0DCBCD1C" w14:textId="77777777" w:rsidR="00356576" w:rsidRPr="0014648D" w:rsidRDefault="00356576" w:rsidP="00467020">
      <w:pPr>
        <w:pStyle w:val="NormalWeb"/>
        <w:shd w:val="clear" w:color="auto" w:fill="FFFFFF"/>
        <w:spacing w:before="0" w:beforeAutospacing="0" w:after="0" w:afterAutospacing="0"/>
        <w:textAlignment w:val="baseline"/>
        <w:rPr>
          <w:rStyle w:val="Forte"/>
          <w:rFonts w:asciiTheme="minorHAnsi" w:eastAsiaTheme="minorHAnsi" w:hAnsiTheme="minorHAnsi" w:cstheme="minorHAnsi"/>
          <w:b w:val="0"/>
          <w:bCs w:val="0"/>
          <w:noProof/>
          <w:color w:val="808080" w:themeColor="background1" w:themeShade="80"/>
          <w:sz w:val="20"/>
          <w:szCs w:val="20"/>
          <w:bdr w:val="none" w:sz="0" w:space="0" w:color="auto" w:frame="1"/>
          <w:lang w:val="en-US" w:eastAsia="en-US"/>
        </w:rPr>
      </w:pPr>
    </w:p>
    <w:p w14:paraId="3752ED58" w14:textId="77777777" w:rsidR="009377CD" w:rsidRPr="0014648D" w:rsidRDefault="009377CD" w:rsidP="00467020">
      <w:pPr>
        <w:spacing w:after="0" w:line="240" w:lineRule="auto"/>
        <w:rPr>
          <w:rStyle w:val="Forte"/>
          <w:rFonts w:cstheme="minorHAnsi"/>
          <w:color w:val="808080" w:themeColor="background1" w:themeShade="80"/>
          <w:sz w:val="20"/>
          <w:szCs w:val="20"/>
          <w:bdr w:val="none" w:sz="0" w:space="0" w:color="auto" w:frame="1"/>
        </w:rPr>
      </w:pPr>
      <w:r w:rsidRPr="0014648D">
        <w:rPr>
          <w:rStyle w:val="Forte"/>
          <w:rFonts w:cstheme="minorHAnsi"/>
          <w:color w:val="808080" w:themeColor="background1" w:themeShade="80"/>
          <w:sz w:val="20"/>
          <w:szCs w:val="20"/>
          <w:bdr w:val="none" w:sz="0" w:space="0" w:color="auto" w:frame="1"/>
        </w:rPr>
        <w:t xml:space="preserve">Article 10 - Adhering to the terms of these Regulations </w:t>
      </w:r>
    </w:p>
    <w:p w14:paraId="0368256F" w14:textId="77777777" w:rsidR="009377CD" w:rsidRPr="0014648D" w:rsidRDefault="009377CD" w:rsidP="00467020">
      <w:pPr>
        <w:spacing w:after="0" w:line="240" w:lineRule="auto"/>
        <w:rPr>
          <w:rStyle w:val="Forte"/>
          <w:rFonts w:cstheme="minorHAnsi"/>
          <w:b w:val="0"/>
          <w:bCs w:val="0"/>
          <w:color w:val="808080" w:themeColor="background1" w:themeShade="80"/>
          <w:sz w:val="20"/>
          <w:szCs w:val="20"/>
          <w:bdr w:val="none" w:sz="0" w:space="0" w:color="auto" w:frame="1"/>
        </w:rPr>
      </w:pPr>
    </w:p>
    <w:p w14:paraId="4D70CC58" w14:textId="77777777" w:rsidR="009377CD" w:rsidRPr="0014648D" w:rsidRDefault="009377CD" w:rsidP="00467020">
      <w:pPr>
        <w:spacing w:after="0" w:line="240" w:lineRule="auto"/>
        <w:rPr>
          <w:rStyle w:val="Forte"/>
          <w:rFonts w:cstheme="minorHAnsi"/>
          <w:b w:val="0"/>
          <w:bCs w:val="0"/>
          <w:color w:val="808080" w:themeColor="background1" w:themeShade="80"/>
          <w:sz w:val="20"/>
          <w:szCs w:val="20"/>
          <w:bdr w:val="none" w:sz="0" w:space="0" w:color="auto" w:frame="1"/>
        </w:rPr>
      </w:pPr>
      <w:r w:rsidRPr="0014648D">
        <w:rPr>
          <w:rStyle w:val="Forte"/>
          <w:rFonts w:cstheme="minorHAnsi"/>
          <w:b w:val="0"/>
          <w:bCs w:val="0"/>
          <w:color w:val="808080" w:themeColor="background1" w:themeShade="80"/>
          <w:sz w:val="20"/>
          <w:szCs w:val="20"/>
          <w:bdr w:val="none" w:sz="0" w:space="0" w:color="auto" w:frame="1"/>
        </w:rPr>
        <w:t>10.1 The participating companies, through their legal guardians and those responsible for registering this Challenge, recognize this Regulation and agree to its terms by submitting the registration form for this Challenge.</w:t>
      </w:r>
    </w:p>
    <w:p w14:paraId="7B5C2E92" w14:textId="77777777" w:rsidR="009377CD" w:rsidRPr="0014648D" w:rsidRDefault="009377CD" w:rsidP="00467020">
      <w:pPr>
        <w:spacing w:after="0" w:line="240" w:lineRule="auto"/>
        <w:rPr>
          <w:rStyle w:val="Forte"/>
          <w:rFonts w:cstheme="minorHAnsi"/>
          <w:b w:val="0"/>
          <w:bCs w:val="0"/>
          <w:color w:val="808080" w:themeColor="background1" w:themeShade="80"/>
          <w:sz w:val="20"/>
          <w:szCs w:val="20"/>
          <w:bdr w:val="none" w:sz="0" w:space="0" w:color="auto" w:frame="1"/>
        </w:rPr>
      </w:pPr>
    </w:p>
    <w:p w14:paraId="1A7398BE" w14:textId="1C09BA8B" w:rsidR="009377CD" w:rsidRPr="0014648D" w:rsidRDefault="009377CD" w:rsidP="00467020">
      <w:pPr>
        <w:spacing w:after="0" w:line="240" w:lineRule="auto"/>
        <w:rPr>
          <w:rStyle w:val="Forte"/>
          <w:rFonts w:cstheme="minorHAnsi"/>
          <w:color w:val="808080" w:themeColor="background1" w:themeShade="80"/>
          <w:sz w:val="20"/>
          <w:szCs w:val="20"/>
          <w:bdr w:val="none" w:sz="0" w:space="0" w:color="auto" w:frame="1"/>
        </w:rPr>
      </w:pPr>
      <w:r w:rsidRPr="0014648D">
        <w:rPr>
          <w:rStyle w:val="Forte"/>
          <w:rFonts w:cstheme="minorHAnsi"/>
          <w:color w:val="808080" w:themeColor="background1" w:themeShade="80"/>
          <w:sz w:val="20"/>
          <w:szCs w:val="20"/>
          <w:bdr w:val="none" w:sz="0" w:space="0" w:color="auto" w:frame="1"/>
        </w:rPr>
        <w:t xml:space="preserve">Article 11 - Questions and </w:t>
      </w:r>
      <w:r w:rsidR="00396439">
        <w:rPr>
          <w:rStyle w:val="Forte"/>
          <w:rFonts w:cstheme="minorHAnsi"/>
          <w:color w:val="808080" w:themeColor="background1" w:themeShade="80"/>
          <w:sz w:val="20"/>
          <w:szCs w:val="20"/>
          <w:bdr w:val="none" w:sz="0" w:space="0" w:color="auto" w:frame="1"/>
        </w:rPr>
        <w:t>C</w:t>
      </w:r>
      <w:r w:rsidRPr="0014648D">
        <w:rPr>
          <w:rStyle w:val="Forte"/>
          <w:rFonts w:cstheme="minorHAnsi"/>
          <w:color w:val="808080" w:themeColor="background1" w:themeShade="80"/>
          <w:sz w:val="20"/>
          <w:szCs w:val="20"/>
          <w:bdr w:val="none" w:sz="0" w:space="0" w:color="auto" w:frame="1"/>
        </w:rPr>
        <w:t>ontact</w:t>
      </w:r>
    </w:p>
    <w:p w14:paraId="5FB774AF" w14:textId="77777777" w:rsidR="009377CD" w:rsidRPr="0014648D" w:rsidRDefault="009377CD" w:rsidP="00467020">
      <w:pPr>
        <w:spacing w:after="0" w:line="240" w:lineRule="auto"/>
        <w:rPr>
          <w:rStyle w:val="Forte"/>
          <w:rFonts w:cstheme="minorHAnsi"/>
          <w:b w:val="0"/>
          <w:bCs w:val="0"/>
          <w:color w:val="808080" w:themeColor="background1" w:themeShade="80"/>
          <w:sz w:val="20"/>
          <w:szCs w:val="20"/>
          <w:bdr w:val="none" w:sz="0" w:space="0" w:color="auto" w:frame="1"/>
        </w:rPr>
      </w:pPr>
    </w:p>
    <w:p w14:paraId="55B52F28" w14:textId="6681FD06" w:rsidR="009F5BDB" w:rsidRPr="0014648D" w:rsidRDefault="009377CD" w:rsidP="00396439">
      <w:pPr>
        <w:spacing w:after="0" w:line="240" w:lineRule="auto"/>
        <w:rPr>
          <w:rStyle w:val="Forte"/>
          <w:rFonts w:cstheme="minorHAnsi"/>
          <w:b w:val="0"/>
          <w:bCs w:val="0"/>
          <w:color w:val="808080" w:themeColor="background1" w:themeShade="80"/>
          <w:sz w:val="20"/>
          <w:szCs w:val="20"/>
          <w:bdr w:val="none" w:sz="0" w:space="0" w:color="auto" w:frame="1"/>
        </w:rPr>
      </w:pPr>
      <w:r w:rsidRPr="0014648D">
        <w:rPr>
          <w:rStyle w:val="Forte"/>
          <w:rFonts w:cstheme="minorHAnsi"/>
          <w:b w:val="0"/>
          <w:bCs w:val="0"/>
          <w:color w:val="808080" w:themeColor="background1" w:themeShade="80"/>
          <w:sz w:val="20"/>
          <w:szCs w:val="20"/>
          <w:bdr w:val="none" w:sz="0" w:space="0" w:color="auto" w:frame="1"/>
        </w:rPr>
        <w:t>11.1 All contact, questions, or clarifications must be made by the form available on the website www.foodlosschallenge.com.br.</w:t>
      </w:r>
    </w:p>
    <w:sectPr w:rsidR="009F5BDB" w:rsidRPr="0014648D" w:rsidSect="00375AA3">
      <w:pgSz w:w="11906" w:h="16838"/>
      <w:pgMar w:top="1417" w:right="849" w:bottom="1417"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8E4C6" w14:textId="77777777" w:rsidR="00A14257" w:rsidRDefault="00A14257" w:rsidP="000356BB">
      <w:pPr>
        <w:spacing w:after="0" w:line="240" w:lineRule="auto"/>
      </w:pPr>
      <w:r>
        <w:separator/>
      </w:r>
    </w:p>
  </w:endnote>
  <w:endnote w:type="continuationSeparator" w:id="0">
    <w:p w14:paraId="7ECD99D1" w14:textId="77777777" w:rsidR="00A14257" w:rsidRDefault="00A14257" w:rsidP="0003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B8EE6" w14:textId="77777777" w:rsidR="00A14257" w:rsidRDefault="00A14257" w:rsidP="000356BB">
      <w:pPr>
        <w:spacing w:after="0" w:line="240" w:lineRule="auto"/>
      </w:pPr>
      <w:r>
        <w:separator/>
      </w:r>
    </w:p>
  </w:footnote>
  <w:footnote w:type="continuationSeparator" w:id="0">
    <w:p w14:paraId="76D06930" w14:textId="77777777" w:rsidR="00A14257" w:rsidRDefault="00A14257" w:rsidP="00035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441A3"/>
    <w:multiLevelType w:val="multilevel"/>
    <w:tmpl w:val="96E8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C2410A"/>
    <w:multiLevelType w:val="multilevel"/>
    <w:tmpl w:val="BC3E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1F25C6"/>
    <w:multiLevelType w:val="multilevel"/>
    <w:tmpl w:val="D14C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6A03FD"/>
    <w:multiLevelType w:val="multilevel"/>
    <w:tmpl w:val="8366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57347F"/>
    <w:multiLevelType w:val="multilevel"/>
    <w:tmpl w:val="531A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1D3146"/>
    <w:multiLevelType w:val="multilevel"/>
    <w:tmpl w:val="2F40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C067BC"/>
    <w:multiLevelType w:val="multilevel"/>
    <w:tmpl w:val="AF86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NDAxMjM2MTK0MDZS0lEKTi0uzszPAykwqQUAKxEhXiwAAAA="/>
  </w:docVars>
  <w:rsids>
    <w:rsidRoot w:val="00B63E8E"/>
    <w:rsid w:val="0000117A"/>
    <w:rsid w:val="00034CD0"/>
    <w:rsid w:val="000356BB"/>
    <w:rsid w:val="00052EFE"/>
    <w:rsid w:val="000E7F20"/>
    <w:rsid w:val="0010155F"/>
    <w:rsid w:val="00114CD1"/>
    <w:rsid w:val="0014648D"/>
    <w:rsid w:val="00154339"/>
    <w:rsid w:val="00173699"/>
    <w:rsid w:val="00174582"/>
    <w:rsid w:val="001950DC"/>
    <w:rsid w:val="00207BEE"/>
    <w:rsid w:val="00271E9E"/>
    <w:rsid w:val="002953BC"/>
    <w:rsid w:val="00356576"/>
    <w:rsid w:val="0036190A"/>
    <w:rsid w:val="00375AA3"/>
    <w:rsid w:val="00386EDC"/>
    <w:rsid w:val="00396439"/>
    <w:rsid w:val="00467020"/>
    <w:rsid w:val="004A6358"/>
    <w:rsid w:val="004C0B2B"/>
    <w:rsid w:val="004F67AC"/>
    <w:rsid w:val="005D07AC"/>
    <w:rsid w:val="0061600D"/>
    <w:rsid w:val="00623DD6"/>
    <w:rsid w:val="00652A75"/>
    <w:rsid w:val="0066487C"/>
    <w:rsid w:val="00665A51"/>
    <w:rsid w:val="006D6C7B"/>
    <w:rsid w:val="00755E95"/>
    <w:rsid w:val="0079642C"/>
    <w:rsid w:val="008204E0"/>
    <w:rsid w:val="00823292"/>
    <w:rsid w:val="008A1084"/>
    <w:rsid w:val="0093767D"/>
    <w:rsid w:val="009377CD"/>
    <w:rsid w:val="00945E02"/>
    <w:rsid w:val="009A3FD2"/>
    <w:rsid w:val="009B627D"/>
    <w:rsid w:val="009E6DB3"/>
    <w:rsid w:val="009F5BDB"/>
    <w:rsid w:val="00A02738"/>
    <w:rsid w:val="00A14257"/>
    <w:rsid w:val="00A60F04"/>
    <w:rsid w:val="00A76E07"/>
    <w:rsid w:val="00A94D19"/>
    <w:rsid w:val="00AC7594"/>
    <w:rsid w:val="00B63E8E"/>
    <w:rsid w:val="00B729BA"/>
    <w:rsid w:val="00BB10EF"/>
    <w:rsid w:val="00C20E9A"/>
    <w:rsid w:val="00C44048"/>
    <w:rsid w:val="00CF0E18"/>
    <w:rsid w:val="00CF524E"/>
    <w:rsid w:val="00CF66DD"/>
    <w:rsid w:val="00E029F6"/>
    <w:rsid w:val="00E642D3"/>
    <w:rsid w:val="00E753A5"/>
    <w:rsid w:val="00E75FCD"/>
    <w:rsid w:val="00EC0BD1"/>
    <w:rsid w:val="00F002A0"/>
    <w:rsid w:val="00F13B07"/>
    <w:rsid w:val="00F2748A"/>
    <w:rsid w:val="00FA48DA"/>
    <w:rsid w:val="00FD51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CE9B"/>
  <w15:chartTrackingRefBased/>
  <w15:docId w15:val="{B3D5F1DA-1629-45C4-9A58-35B48E2C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paragraph" w:styleId="Ttulo1">
    <w:name w:val="heading 1"/>
    <w:basedOn w:val="Normal"/>
    <w:link w:val="Ttulo1Char"/>
    <w:uiPriority w:val="9"/>
    <w:qFormat/>
    <w:rsid w:val="00B63E8E"/>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pt-BR" w:eastAsia="pt-BR"/>
    </w:rPr>
  </w:style>
  <w:style w:type="paragraph" w:styleId="Ttulo3">
    <w:name w:val="heading 3"/>
    <w:basedOn w:val="Normal"/>
    <w:link w:val="Ttulo3Char"/>
    <w:uiPriority w:val="9"/>
    <w:qFormat/>
    <w:rsid w:val="00B63E8E"/>
    <w:pPr>
      <w:spacing w:before="100" w:beforeAutospacing="1" w:after="100" w:afterAutospacing="1" w:line="240" w:lineRule="auto"/>
      <w:outlineLvl w:val="2"/>
    </w:pPr>
    <w:rPr>
      <w:rFonts w:ascii="Times New Roman" w:eastAsia="Times New Roman" w:hAnsi="Times New Roman" w:cs="Times New Roman"/>
      <w:b/>
      <w:bCs/>
      <w:noProof w:val="0"/>
      <w:sz w:val="27"/>
      <w:szCs w:val="27"/>
      <w:lang w:val="pt-BR" w:eastAsia="pt-BR"/>
    </w:rPr>
  </w:style>
  <w:style w:type="paragraph" w:styleId="Ttulo4">
    <w:name w:val="heading 4"/>
    <w:basedOn w:val="Normal"/>
    <w:next w:val="Normal"/>
    <w:link w:val="Ttulo4Char"/>
    <w:uiPriority w:val="9"/>
    <w:semiHidden/>
    <w:unhideWhenUsed/>
    <w:qFormat/>
    <w:rsid w:val="00A60F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005D07A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63E8E"/>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B63E8E"/>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B63E8E"/>
    <w:pPr>
      <w:spacing w:before="100" w:beforeAutospacing="1" w:after="100" w:afterAutospacing="1" w:line="240" w:lineRule="auto"/>
    </w:pPr>
    <w:rPr>
      <w:rFonts w:ascii="Times New Roman" w:eastAsia="Times New Roman" w:hAnsi="Times New Roman" w:cs="Times New Roman"/>
      <w:noProof w:val="0"/>
      <w:sz w:val="24"/>
      <w:szCs w:val="24"/>
      <w:lang w:val="pt-BR" w:eastAsia="pt-BR"/>
    </w:rPr>
  </w:style>
  <w:style w:type="character" w:styleId="Forte">
    <w:name w:val="Strong"/>
    <w:basedOn w:val="Fontepargpadro"/>
    <w:uiPriority w:val="22"/>
    <w:qFormat/>
    <w:rsid w:val="00B63E8E"/>
    <w:rPr>
      <w:b/>
      <w:bCs/>
    </w:rPr>
  </w:style>
  <w:style w:type="character" w:styleId="Hyperlink">
    <w:name w:val="Hyperlink"/>
    <w:basedOn w:val="Fontepargpadro"/>
    <w:uiPriority w:val="99"/>
    <w:unhideWhenUsed/>
    <w:rsid w:val="00B63E8E"/>
    <w:rPr>
      <w:color w:val="0000FF"/>
      <w:u w:val="single"/>
    </w:rPr>
  </w:style>
  <w:style w:type="paragraph" w:styleId="PargrafodaLista">
    <w:name w:val="List Paragraph"/>
    <w:basedOn w:val="Normal"/>
    <w:uiPriority w:val="34"/>
    <w:qFormat/>
    <w:rsid w:val="00B63E8E"/>
    <w:pPr>
      <w:ind w:left="720"/>
      <w:contextualSpacing/>
    </w:pPr>
  </w:style>
  <w:style w:type="character" w:customStyle="1" w:styleId="Ttulo5Char">
    <w:name w:val="Título 5 Char"/>
    <w:basedOn w:val="Fontepargpadro"/>
    <w:link w:val="Ttulo5"/>
    <w:uiPriority w:val="9"/>
    <w:rsid w:val="005D07AC"/>
    <w:rPr>
      <w:rFonts w:asciiTheme="majorHAnsi" w:eastAsiaTheme="majorEastAsia" w:hAnsiTheme="majorHAnsi" w:cstheme="majorBidi"/>
      <w:noProof/>
      <w:color w:val="2F5496" w:themeColor="accent1" w:themeShade="BF"/>
      <w:lang w:val="en-US"/>
    </w:rPr>
  </w:style>
  <w:style w:type="character" w:customStyle="1" w:styleId="Ttulo4Char">
    <w:name w:val="Título 4 Char"/>
    <w:basedOn w:val="Fontepargpadro"/>
    <w:link w:val="Ttulo4"/>
    <w:uiPriority w:val="9"/>
    <w:semiHidden/>
    <w:rsid w:val="00A60F04"/>
    <w:rPr>
      <w:rFonts w:asciiTheme="majorHAnsi" w:eastAsiaTheme="majorEastAsia" w:hAnsiTheme="majorHAnsi" w:cstheme="majorBidi"/>
      <w:i/>
      <w:iCs/>
      <w:noProof/>
      <w:color w:val="2F5496" w:themeColor="accent1" w:themeShade="BF"/>
      <w:lang w:val="en-US"/>
    </w:rPr>
  </w:style>
  <w:style w:type="character" w:styleId="nfase">
    <w:name w:val="Emphasis"/>
    <w:basedOn w:val="Fontepargpadro"/>
    <w:uiPriority w:val="20"/>
    <w:qFormat/>
    <w:rsid w:val="00A60F04"/>
    <w:rPr>
      <w:i/>
      <w:iCs/>
    </w:rPr>
  </w:style>
  <w:style w:type="character" w:styleId="MenoPendente">
    <w:name w:val="Unresolved Mention"/>
    <w:basedOn w:val="Fontepargpadro"/>
    <w:uiPriority w:val="99"/>
    <w:semiHidden/>
    <w:unhideWhenUsed/>
    <w:rsid w:val="00271E9E"/>
    <w:rPr>
      <w:color w:val="605E5C"/>
      <w:shd w:val="clear" w:color="auto" w:fill="E1DFDD"/>
    </w:rPr>
  </w:style>
  <w:style w:type="paragraph" w:styleId="Cabealho">
    <w:name w:val="header"/>
    <w:basedOn w:val="Normal"/>
    <w:link w:val="CabealhoChar"/>
    <w:uiPriority w:val="99"/>
    <w:unhideWhenUsed/>
    <w:rsid w:val="000356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6BB"/>
    <w:rPr>
      <w:noProof/>
      <w:lang w:val="en-US"/>
    </w:rPr>
  </w:style>
  <w:style w:type="paragraph" w:styleId="Rodap">
    <w:name w:val="footer"/>
    <w:basedOn w:val="Normal"/>
    <w:link w:val="RodapChar"/>
    <w:uiPriority w:val="99"/>
    <w:unhideWhenUsed/>
    <w:rsid w:val="000356BB"/>
    <w:pPr>
      <w:tabs>
        <w:tab w:val="center" w:pos="4252"/>
        <w:tab w:val="right" w:pos="8504"/>
      </w:tabs>
      <w:spacing w:after="0" w:line="240" w:lineRule="auto"/>
    </w:pPr>
  </w:style>
  <w:style w:type="character" w:customStyle="1" w:styleId="RodapChar">
    <w:name w:val="Rodapé Char"/>
    <w:basedOn w:val="Fontepargpadro"/>
    <w:link w:val="Rodap"/>
    <w:uiPriority w:val="99"/>
    <w:rsid w:val="000356BB"/>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98894">
      <w:bodyDiv w:val="1"/>
      <w:marLeft w:val="0"/>
      <w:marRight w:val="0"/>
      <w:marTop w:val="0"/>
      <w:marBottom w:val="0"/>
      <w:divBdr>
        <w:top w:val="none" w:sz="0" w:space="0" w:color="auto"/>
        <w:left w:val="none" w:sz="0" w:space="0" w:color="auto"/>
        <w:bottom w:val="none" w:sz="0" w:space="0" w:color="auto"/>
        <w:right w:val="none" w:sz="0" w:space="0" w:color="auto"/>
      </w:divBdr>
    </w:div>
    <w:div w:id="676463426">
      <w:bodyDiv w:val="1"/>
      <w:marLeft w:val="0"/>
      <w:marRight w:val="0"/>
      <w:marTop w:val="0"/>
      <w:marBottom w:val="0"/>
      <w:divBdr>
        <w:top w:val="none" w:sz="0" w:space="0" w:color="auto"/>
        <w:left w:val="none" w:sz="0" w:space="0" w:color="auto"/>
        <w:bottom w:val="none" w:sz="0" w:space="0" w:color="auto"/>
        <w:right w:val="none" w:sz="0" w:space="0" w:color="auto"/>
      </w:divBdr>
    </w:div>
    <w:div w:id="688291697">
      <w:bodyDiv w:val="1"/>
      <w:marLeft w:val="0"/>
      <w:marRight w:val="0"/>
      <w:marTop w:val="0"/>
      <w:marBottom w:val="0"/>
      <w:divBdr>
        <w:top w:val="none" w:sz="0" w:space="0" w:color="auto"/>
        <w:left w:val="none" w:sz="0" w:space="0" w:color="auto"/>
        <w:bottom w:val="none" w:sz="0" w:space="0" w:color="auto"/>
        <w:right w:val="none" w:sz="0" w:space="0" w:color="auto"/>
      </w:divBdr>
    </w:div>
    <w:div w:id="960960239">
      <w:bodyDiv w:val="1"/>
      <w:marLeft w:val="0"/>
      <w:marRight w:val="0"/>
      <w:marTop w:val="0"/>
      <w:marBottom w:val="0"/>
      <w:divBdr>
        <w:top w:val="none" w:sz="0" w:space="0" w:color="auto"/>
        <w:left w:val="none" w:sz="0" w:space="0" w:color="auto"/>
        <w:bottom w:val="none" w:sz="0" w:space="0" w:color="auto"/>
        <w:right w:val="none" w:sz="0" w:space="0" w:color="auto"/>
      </w:divBdr>
    </w:div>
    <w:div w:id="1262908604">
      <w:bodyDiv w:val="1"/>
      <w:marLeft w:val="0"/>
      <w:marRight w:val="0"/>
      <w:marTop w:val="0"/>
      <w:marBottom w:val="0"/>
      <w:divBdr>
        <w:top w:val="none" w:sz="0" w:space="0" w:color="auto"/>
        <w:left w:val="none" w:sz="0" w:space="0" w:color="auto"/>
        <w:bottom w:val="none" w:sz="0" w:space="0" w:color="auto"/>
        <w:right w:val="none" w:sz="0" w:space="0" w:color="auto"/>
      </w:divBdr>
    </w:div>
    <w:div w:id="1436242362">
      <w:bodyDiv w:val="1"/>
      <w:marLeft w:val="0"/>
      <w:marRight w:val="0"/>
      <w:marTop w:val="0"/>
      <w:marBottom w:val="0"/>
      <w:divBdr>
        <w:top w:val="none" w:sz="0" w:space="0" w:color="auto"/>
        <w:left w:val="none" w:sz="0" w:space="0" w:color="auto"/>
        <w:bottom w:val="none" w:sz="0" w:space="0" w:color="auto"/>
        <w:right w:val="none" w:sz="0" w:space="0" w:color="auto"/>
      </w:divBdr>
    </w:div>
    <w:div w:id="1559441914">
      <w:bodyDiv w:val="1"/>
      <w:marLeft w:val="0"/>
      <w:marRight w:val="0"/>
      <w:marTop w:val="0"/>
      <w:marBottom w:val="0"/>
      <w:divBdr>
        <w:top w:val="none" w:sz="0" w:space="0" w:color="auto"/>
        <w:left w:val="none" w:sz="0" w:space="0" w:color="auto"/>
        <w:bottom w:val="none" w:sz="0" w:space="0" w:color="auto"/>
        <w:right w:val="none" w:sz="0" w:space="0" w:color="auto"/>
      </w:divBdr>
    </w:div>
    <w:div w:id="20967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odtechglobalchallenge.com.br/" TargetMode="External"/><Relationship Id="rId5" Type="http://schemas.openxmlformats.org/officeDocument/2006/relationships/webSettings" Target="webSettings.xml"/><Relationship Id="rId10" Type="http://schemas.openxmlformats.org/officeDocument/2006/relationships/hyperlink" Target="http://www.foodlosschallenge.com.br" TargetMode="External"/><Relationship Id="rId4" Type="http://schemas.openxmlformats.org/officeDocument/2006/relationships/settings" Target="settings.xml"/><Relationship Id="rId9" Type="http://schemas.openxmlformats.org/officeDocument/2006/relationships/hyperlink" Target="http://www.foodlosschallenge.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1350-AE48-411D-BC9D-A6ABF395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1407</Words>
  <Characters>7599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Melissa Gandini</cp:lastModifiedBy>
  <cp:revision>28</cp:revision>
  <dcterms:created xsi:type="dcterms:W3CDTF">2021-03-10T13:08:00Z</dcterms:created>
  <dcterms:modified xsi:type="dcterms:W3CDTF">2021-03-10T13:34:00Z</dcterms:modified>
</cp:coreProperties>
</file>